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16B0" w14:textId="77777777" w:rsidR="00466661" w:rsidRPr="00595B07" w:rsidRDefault="00466661" w:rsidP="003C5464">
      <w:pPr>
        <w:pStyle w:val="Titre1"/>
        <w:spacing w:before="0" w:beforeAutospacing="0" w:after="0" w:afterAutospacing="0" w:line="260" w:lineRule="exact"/>
        <w:rPr>
          <w:rFonts w:ascii="Arial" w:eastAsia="Times New Roman" w:hAnsi="Arial" w:cs="Arial"/>
          <w:color w:val="C0504D" w:themeColor="accent2"/>
          <w:sz w:val="20"/>
          <w:szCs w:val="20"/>
          <w:lang w:val="en-GB"/>
        </w:rPr>
      </w:pPr>
    </w:p>
    <w:p w14:paraId="069101AF" w14:textId="1F0C75AA" w:rsidR="00466661" w:rsidRPr="00595B07" w:rsidRDefault="00466661" w:rsidP="003C5464">
      <w:pPr>
        <w:shd w:val="clear" w:color="auto" w:fill="B72D33"/>
        <w:spacing w:line="260" w:lineRule="exact"/>
        <w:jc w:val="center"/>
        <w:rPr>
          <w:rFonts w:ascii="Arial" w:eastAsia="Times New Roman" w:hAnsi="Arial" w:cs="Arial"/>
          <w:color w:val="FFFFFF" w:themeColor="background1"/>
          <w:sz w:val="20"/>
          <w:szCs w:val="20"/>
          <w:lang w:val="en-GB"/>
        </w:rPr>
      </w:pPr>
    </w:p>
    <w:p w14:paraId="03FA3C58" w14:textId="50DF2321" w:rsidR="00466661" w:rsidRPr="00595B07" w:rsidRDefault="00AC27C5" w:rsidP="002877B1">
      <w:pPr>
        <w:shd w:val="clear" w:color="auto" w:fill="B72D33"/>
        <w:spacing w:line="260" w:lineRule="exact"/>
        <w:jc w:val="center"/>
        <w:rPr>
          <w:rFonts w:ascii="Arial" w:eastAsia="Times New Roman" w:hAnsi="Arial" w:cs="Arial"/>
          <w:b/>
          <w:color w:val="FFFFFF" w:themeColor="background1"/>
          <w:sz w:val="20"/>
          <w:szCs w:val="20"/>
          <w:lang w:val="en-GB"/>
        </w:rPr>
      </w:pPr>
      <w:r w:rsidRPr="00595B07">
        <w:rPr>
          <w:rFonts w:ascii="Arial" w:eastAsia="Times New Roman" w:hAnsi="Arial" w:cs="Arial"/>
          <w:b/>
          <w:color w:val="FFFFFF" w:themeColor="background1"/>
          <w:sz w:val="20"/>
          <w:szCs w:val="20"/>
          <w:lang w:val="en-GB"/>
        </w:rPr>
        <w:t xml:space="preserve">IEE’S </w:t>
      </w:r>
      <w:proofErr w:type="gramStart"/>
      <w:r w:rsidR="00595B07" w:rsidRPr="00595B07">
        <w:rPr>
          <w:rFonts w:ascii="Arial" w:eastAsia="Times New Roman" w:hAnsi="Arial" w:cs="Arial"/>
          <w:b/>
          <w:color w:val="FFFFFF" w:themeColor="background1"/>
          <w:sz w:val="20"/>
          <w:szCs w:val="20"/>
          <w:lang w:val="en-GB"/>
        </w:rPr>
        <w:t>DEGREES</w:t>
      </w:r>
      <w:r w:rsidR="003C5464">
        <w:rPr>
          <w:rFonts w:ascii="Arial" w:eastAsia="Times New Roman" w:hAnsi="Arial" w:cs="Arial"/>
          <w:b/>
          <w:color w:val="FFFFFF" w:themeColor="background1"/>
          <w:sz w:val="20"/>
          <w:szCs w:val="20"/>
          <w:lang w:val="en-GB"/>
        </w:rPr>
        <w:t xml:space="preserve"> </w:t>
      </w:r>
      <w:r w:rsidR="00595B07" w:rsidRPr="00595B07">
        <w:rPr>
          <w:rFonts w:ascii="Arial" w:eastAsia="Times New Roman" w:hAnsi="Arial" w:cs="Arial"/>
          <w:b/>
          <w:color w:val="FFFFFF" w:themeColor="background1"/>
          <w:sz w:val="20"/>
          <w:szCs w:val="20"/>
          <w:lang w:val="en-GB"/>
        </w:rPr>
        <w:t>:</w:t>
      </w:r>
      <w:proofErr w:type="gramEnd"/>
      <w:r w:rsidRPr="00595B07">
        <w:rPr>
          <w:rFonts w:ascii="Arial" w:eastAsia="Times New Roman" w:hAnsi="Arial" w:cs="Arial"/>
          <w:b/>
          <w:color w:val="FFFFFF" w:themeColor="background1"/>
          <w:sz w:val="20"/>
          <w:szCs w:val="20"/>
          <w:lang w:val="en-GB"/>
        </w:rPr>
        <w:t xml:space="preserve"> </w:t>
      </w:r>
      <w:r w:rsidR="00B06E43" w:rsidRPr="00595B07">
        <w:rPr>
          <w:rFonts w:ascii="Arial" w:eastAsia="Times New Roman" w:hAnsi="Arial" w:cs="Arial"/>
          <w:b/>
          <w:color w:val="FFFFFF" w:themeColor="background1"/>
          <w:sz w:val="20"/>
          <w:szCs w:val="20"/>
          <w:lang w:val="en-GB"/>
        </w:rPr>
        <w:t xml:space="preserve">INNOVATING </w:t>
      </w:r>
      <w:r w:rsidR="00595B07" w:rsidRPr="00595B07">
        <w:rPr>
          <w:rFonts w:ascii="Arial" w:eastAsia="Times New Roman" w:hAnsi="Arial" w:cs="Arial"/>
          <w:b/>
          <w:color w:val="FFFFFF" w:themeColor="background1"/>
          <w:sz w:val="20"/>
          <w:szCs w:val="20"/>
          <w:lang w:val="en-GB"/>
        </w:rPr>
        <w:t>QUALIFICATIONS AND PROFESSIONAL</w:t>
      </w:r>
      <w:r w:rsidRPr="00595B07">
        <w:rPr>
          <w:rFonts w:ascii="Arial" w:eastAsia="Times New Roman" w:hAnsi="Arial" w:cs="Arial"/>
          <w:b/>
          <w:color w:val="FFFFFF" w:themeColor="background1"/>
          <w:sz w:val="20"/>
          <w:szCs w:val="20"/>
          <w:lang w:val="en-GB"/>
        </w:rPr>
        <w:t xml:space="preserve"> TRAINING</w:t>
      </w:r>
    </w:p>
    <w:p w14:paraId="31E99E10" w14:textId="77777777" w:rsidR="00466661" w:rsidRPr="00595B07" w:rsidRDefault="00466661" w:rsidP="003C5464">
      <w:pPr>
        <w:shd w:val="clear" w:color="auto" w:fill="B72D33"/>
        <w:spacing w:line="260" w:lineRule="exact"/>
        <w:jc w:val="both"/>
        <w:rPr>
          <w:rFonts w:ascii="Arial" w:eastAsia="Times New Roman" w:hAnsi="Arial" w:cs="Arial"/>
          <w:b/>
          <w:color w:val="FFFFFF" w:themeColor="background1"/>
          <w:sz w:val="20"/>
          <w:szCs w:val="20"/>
          <w:lang w:val="en-GB"/>
        </w:rPr>
      </w:pPr>
    </w:p>
    <w:p w14:paraId="17255335" w14:textId="77777777" w:rsidR="00E30C7B" w:rsidRPr="00D04BDA" w:rsidRDefault="00E30C7B" w:rsidP="003C5464">
      <w:pPr>
        <w:spacing w:line="260" w:lineRule="exact"/>
        <w:jc w:val="both"/>
        <w:rPr>
          <w:rFonts w:ascii="Arial" w:hAnsi="Arial" w:cs="Arial"/>
          <w:b/>
          <w:color w:val="FF0000"/>
          <w:sz w:val="20"/>
          <w:szCs w:val="20"/>
          <w:lang w:val="en-GB"/>
        </w:rPr>
      </w:pPr>
    </w:p>
    <w:p w14:paraId="509B599E" w14:textId="77777777" w:rsidR="003C5464" w:rsidRPr="00D04BDA" w:rsidRDefault="003C5464" w:rsidP="003C5464">
      <w:pPr>
        <w:spacing w:line="260" w:lineRule="exact"/>
        <w:jc w:val="both"/>
        <w:rPr>
          <w:rFonts w:ascii="Arial" w:hAnsi="Arial" w:cs="Arial"/>
          <w:b/>
          <w:color w:val="FF0000"/>
          <w:sz w:val="20"/>
          <w:szCs w:val="20"/>
          <w:lang w:val="en-GB"/>
        </w:rPr>
      </w:pPr>
    </w:p>
    <w:p w14:paraId="569C09C9" w14:textId="43F92E82" w:rsidR="00754245" w:rsidRPr="00595B07" w:rsidRDefault="00754245" w:rsidP="003C5464">
      <w:pPr>
        <w:spacing w:line="260" w:lineRule="exact"/>
        <w:jc w:val="both"/>
        <w:rPr>
          <w:rFonts w:ascii="Arial" w:hAnsi="Arial" w:cs="Arial"/>
          <w:sz w:val="20"/>
          <w:szCs w:val="20"/>
          <w:lang w:val="en-GB"/>
        </w:rPr>
      </w:pPr>
      <w:r w:rsidRPr="00595B07">
        <w:rPr>
          <w:rFonts w:ascii="Arial" w:hAnsi="Arial" w:cs="Arial"/>
          <w:sz w:val="20"/>
          <w:szCs w:val="20"/>
          <w:lang w:val="en-GB"/>
        </w:rPr>
        <w:t>IEE offers a series of courses – research-oriented and vocational</w:t>
      </w:r>
      <w:r w:rsidR="00FB7186" w:rsidRPr="00595B07">
        <w:rPr>
          <w:rFonts w:ascii="Arial" w:hAnsi="Arial" w:cs="Arial"/>
          <w:sz w:val="20"/>
          <w:szCs w:val="20"/>
          <w:lang w:val="en-GB"/>
        </w:rPr>
        <w:t xml:space="preserve"> –</w:t>
      </w:r>
      <w:r w:rsidRPr="00595B07">
        <w:rPr>
          <w:rFonts w:ascii="Arial" w:hAnsi="Arial" w:cs="Arial"/>
          <w:sz w:val="20"/>
          <w:szCs w:val="20"/>
          <w:lang w:val="en-GB"/>
        </w:rPr>
        <w:t xml:space="preserve"> ranging from the third year of the vocational licence (BA honours)</w:t>
      </w:r>
      <w:r w:rsidR="003A17C8" w:rsidRPr="00595B07">
        <w:rPr>
          <w:rFonts w:ascii="Arial" w:hAnsi="Arial" w:cs="Arial"/>
          <w:sz w:val="20"/>
          <w:szCs w:val="20"/>
          <w:lang w:val="en-GB"/>
        </w:rPr>
        <w:t xml:space="preserve"> </w:t>
      </w:r>
      <w:r w:rsidRPr="00595B07">
        <w:rPr>
          <w:rFonts w:ascii="Arial" w:hAnsi="Arial" w:cs="Arial"/>
          <w:sz w:val="20"/>
          <w:szCs w:val="20"/>
          <w:lang w:val="en-GB"/>
        </w:rPr>
        <w:t xml:space="preserve">to the doctorate </w:t>
      </w:r>
      <w:r w:rsidR="003A17C8" w:rsidRPr="00595B07">
        <w:rPr>
          <w:rFonts w:ascii="Arial" w:hAnsi="Arial" w:cs="Arial"/>
          <w:sz w:val="20"/>
          <w:szCs w:val="20"/>
          <w:lang w:val="en-GB"/>
        </w:rPr>
        <w:t xml:space="preserve">in European studies. The interdisciplinary study programmes </w:t>
      </w:r>
      <w:r w:rsidR="00B06E43" w:rsidRPr="00595B07">
        <w:rPr>
          <w:rFonts w:ascii="Arial" w:hAnsi="Arial" w:cs="Arial"/>
          <w:sz w:val="20"/>
          <w:szCs w:val="20"/>
          <w:lang w:val="en-GB"/>
        </w:rPr>
        <w:t>allows</w:t>
      </w:r>
      <w:r w:rsidR="003A17C8" w:rsidRPr="00595B07">
        <w:rPr>
          <w:rFonts w:ascii="Arial" w:hAnsi="Arial" w:cs="Arial"/>
          <w:sz w:val="20"/>
          <w:szCs w:val="20"/>
          <w:lang w:val="en-GB"/>
        </w:rPr>
        <w:t xml:space="preserve"> </w:t>
      </w:r>
      <w:r w:rsidRPr="00595B07">
        <w:rPr>
          <w:rFonts w:ascii="Arial" w:hAnsi="Arial" w:cs="Arial"/>
          <w:sz w:val="20"/>
          <w:szCs w:val="20"/>
          <w:lang w:val="en-GB"/>
        </w:rPr>
        <w:t xml:space="preserve">the students </w:t>
      </w:r>
      <w:r w:rsidR="00B06E43" w:rsidRPr="00595B07">
        <w:rPr>
          <w:rFonts w:ascii="Arial" w:hAnsi="Arial" w:cs="Arial"/>
          <w:sz w:val="20"/>
          <w:szCs w:val="20"/>
          <w:lang w:val="en-GB"/>
        </w:rPr>
        <w:t>to acquire a better</w:t>
      </w:r>
      <w:r w:rsidR="003A17C8" w:rsidRPr="00595B07">
        <w:rPr>
          <w:rFonts w:ascii="Arial" w:hAnsi="Arial" w:cs="Arial"/>
          <w:sz w:val="20"/>
          <w:szCs w:val="20"/>
          <w:lang w:val="en-GB"/>
        </w:rPr>
        <w:t xml:space="preserve"> knowledge of foreign cultures a</w:t>
      </w:r>
      <w:r w:rsidR="00AC27C5" w:rsidRPr="00595B07">
        <w:rPr>
          <w:rFonts w:ascii="Arial" w:hAnsi="Arial" w:cs="Arial"/>
          <w:sz w:val="20"/>
          <w:szCs w:val="20"/>
          <w:lang w:val="en-GB"/>
        </w:rPr>
        <w:t>n</w:t>
      </w:r>
      <w:r w:rsidR="003A17C8" w:rsidRPr="00595B07">
        <w:rPr>
          <w:rFonts w:ascii="Arial" w:hAnsi="Arial" w:cs="Arial"/>
          <w:sz w:val="20"/>
          <w:szCs w:val="20"/>
          <w:lang w:val="en-GB"/>
        </w:rPr>
        <w:t>d societies, of the processes and p</w:t>
      </w:r>
      <w:r w:rsidR="005E1DA6">
        <w:rPr>
          <w:rFonts w:ascii="Arial" w:hAnsi="Arial" w:cs="Arial"/>
          <w:sz w:val="20"/>
          <w:szCs w:val="20"/>
          <w:lang w:val="en-GB"/>
        </w:rPr>
        <w:t xml:space="preserve">olicies of European integration </w:t>
      </w:r>
      <w:r w:rsidR="003A17C8" w:rsidRPr="00595B07">
        <w:rPr>
          <w:rFonts w:ascii="Arial" w:hAnsi="Arial" w:cs="Arial"/>
          <w:sz w:val="20"/>
          <w:szCs w:val="20"/>
          <w:lang w:val="en-GB"/>
        </w:rPr>
        <w:t>along with an understanding of the international context and challenges linked with globalisation.</w:t>
      </w:r>
    </w:p>
    <w:p w14:paraId="4CA2B98D" w14:textId="77777777" w:rsidR="003772AD" w:rsidRPr="00595B07" w:rsidRDefault="003772AD" w:rsidP="003C5464">
      <w:pPr>
        <w:spacing w:line="260" w:lineRule="exact"/>
        <w:jc w:val="both"/>
        <w:rPr>
          <w:rFonts w:ascii="Arial" w:hAnsi="Arial" w:cs="Arial"/>
          <w:b/>
          <w:snapToGrid w:val="0"/>
          <w:color w:val="FF6600"/>
          <w:sz w:val="20"/>
          <w:szCs w:val="20"/>
          <w:lang w:val="en-GB"/>
        </w:rPr>
      </w:pPr>
    </w:p>
    <w:p w14:paraId="4979F87C" w14:textId="77777777" w:rsidR="003C5464" w:rsidRDefault="003C5464" w:rsidP="003C5464">
      <w:pPr>
        <w:spacing w:line="260" w:lineRule="exact"/>
        <w:jc w:val="both"/>
        <w:rPr>
          <w:rFonts w:ascii="Arial" w:hAnsi="Arial" w:cs="Arial"/>
          <w:b/>
          <w:snapToGrid w:val="0"/>
          <w:color w:val="FF6600"/>
          <w:sz w:val="20"/>
          <w:szCs w:val="20"/>
          <w:lang w:val="en-GB"/>
        </w:rPr>
      </w:pPr>
    </w:p>
    <w:p w14:paraId="7E00BF01" w14:textId="77777777" w:rsidR="00AC5300" w:rsidRPr="00984475" w:rsidRDefault="00AC5300" w:rsidP="00AC5300">
      <w:pPr>
        <w:tabs>
          <w:tab w:val="left" w:pos="1840"/>
        </w:tabs>
        <w:spacing w:line="260" w:lineRule="exact"/>
        <w:jc w:val="both"/>
        <w:rPr>
          <w:rFonts w:ascii="Arial" w:hAnsi="Arial" w:cs="Arial"/>
          <w:b/>
          <w:color w:val="C0504D" w:themeColor="accent2"/>
          <w:lang w:val="en-GB"/>
        </w:rPr>
      </w:pPr>
      <w:r w:rsidRPr="00984475">
        <w:rPr>
          <w:rFonts w:ascii="Arial" w:hAnsi="Arial" w:cs="Arial"/>
          <w:b/>
          <w:color w:val="C0504D" w:themeColor="accent2"/>
          <w:lang w:val="en-GB"/>
        </w:rPr>
        <w:t>DOCTORATE</w:t>
      </w:r>
      <w:r>
        <w:rPr>
          <w:rFonts w:ascii="Arial" w:hAnsi="Arial" w:cs="Arial"/>
          <w:b/>
          <w:color w:val="C0504D" w:themeColor="accent2"/>
          <w:lang w:val="en-GB"/>
        </w:rPr>
        <w:t xml:space="preserve"> IN</w:t>
      </w:r>
      <w:r w:rsidRPr="00984475">
        <w:rPr>
          <w:rFonts w:ascii="Arial" w:hAnsi="Arial" w:cs="Arial"/>
          <w:b/>
          <w:color w:val="C0504D" w:themeColor="accent2"/>
          <w:lang w:val="en-GB"/>
        </w:rPr>
        <w:t xml:space="preserve">  « SOCIAL SCIENCES: EUROPEAN STUDIES » </w:t>
      </w:r>
    </w:p>
    <w:p w14:paraId="7DAC799A" w14:textId="77777777" w:rsidR="00AC5300" w:rsidRPr="00984475" w:rsidRDefault="00AC5300" w:rsidP="00AC5300">
      <w:pPr>
        <w:tabs>
          <w:tab w:val="left" w:pos="1840"/>
        </w:tabs>
        <w:spacing w:line="260" w:lineRule="exact"/>
        <w:jc w:val="both"/>
        <w:rPr>
          <w:rFonts w:ascii="Arial" w:hAnsi="Arial" w:cs="Arial"/>
          <w:b/>
          <w:color w:val="C0504D" w:themeColor="accent2"/>
          <w:sz w:val="20"/>
          <w:szCs w:val="20"/>
          <w:lang w:val="en-GB"/>
        </w:rPr>
      </w:pPr>
    </w:p>
    <w:p w14:paraId="5CC20D0B"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According to the disciplinary and thematic orientations of their research, IEE doctoral students are affiliated to one the two following Doctoral Schools: « Social Sciences » (</w:t>
      </w:r>
      <w:r w:rsidRPr="007F3FD0">
        <w:rPr>
          <w:rStyle w:val="algouri"/>
          <w:rFonts w:ascii="Arial" w:eastAsia="Times New Roman" w:hAnsi="Arial" w:cs="Arial"/>
          <w:color w:val="0000FF"/>
          <w:u w:val="single"/>
          <w:lang w:val="en-GB"/>
        </w:rPr>
        <w:t>www.sciences-sociales.univ-paris8.fr</w:t>
      </w:r>
      <w:r w:rsidRPr="0058165D">
        <w:rPr>
          <w:rStyle w:val="algouri"/>
          <w:rFonts w:ascii="Arial" w:eastAsia="Times New Roman" w:hAnsi="Arial" w:cs="Arial"/>
          <w:lang w:val="en-GB"/>
        </w:rPr>
        <w:t>)</w:t>
      </w:r>
      <w:r w:rsidRPr="0058165D">
        <w:rPr>
          <w:rFonts w:ascii="Arial" w:hAnsi="Arial" w:cs="Arial"/>
          <w:lang w:val="en-GB"/>
        </w:rPr>
        <w:t xml:space="preserve"> or « Practices and theories of Meaning » (</w:t>
      </w:r>
      <w:r w:rsidRPr="007F3FD0">
        <w:rPr>
          <w:rStyle w:val="algouri"/>
          <w:rFonts w:ascii="Arial" w:eastAsia="Times New Roman" w:hAnsi="Arial" w:cs="Arial"/>
          <w:color w:val="0000FF"/>
          <w:u w:val="single"/>
          <w:lang w:val="en-GB"/>
        </w:rPr>
        <w:t>www.univ-paris8.fr/Pratiques-et-theories-du-sens</w:t>
      </w:r>
      <w:r w:rsidRPr="0058165D">
        <w:rPr>
          <w:rStyle w:val="algouri"/>
          <w:rFonts w:ascii="Arial" w:eastAsia="Times New Roman" w:hAnsi="Arial" w:cs="Arial"/>
          <w:lang w:val="en-GB"/>
        </w:rPr>
        <w:t>)</w:t>
      </w:r>
      <w:r w:rsidRPr="0058165D">
        <w:rPr>
          <w:rFonts w:ascii="Arial" w:hAnsi="Arial" w:cs="Arial"/>
          <w:lang w:val="en-GB"/>
        </w:rPr>
        <w:t>. The doctoral students carry their research work in ti</w:t>
      </w:r>
      <w:r>
        <w:rPr>
          <w:rFonts w:ascii="Arial" w:hAnsi="Arial" w:cs="Arial"/>
          <w:lang w:val="en-GB"/>
        </w:rPr>
        <w:t>ght relation with two research l</w:t>
      </w:r>
      <w:r w:rsidRPr="0058165D">
        <w:rPr>
          <w:rFonts w:ascii="Arial" w:hAnsi="Arial" w:cs="Arial"/>
          <w:lang w:val="en-GB"/>
        </w:rPr>
        <w:t xml:space="preserve">aboratories (UMR) and a research centre: </w:t>
      </w:r>
      <w:r w:rsidRPr="00D04BDA">
        <w:rPr>
          <w:rFonts w:ascii="Arial" w:hAnsi="Arial" w:cs="Arial"/>
          <w:color w:val="0000FF"/>
          <w:u w:val="single"/>
          <w:lang w:val="en-GB"/>
        </w:rPr>
        <w:t>CRESPPA-</w:t>
      </w:r>
      <w:proofErr w:type="spellStart"/>
      <w:r w:rsidRPr="00D04BDA">
        <w:rPr>
          <w:rFonts w:ascii="Arial" w:hAnsi="Arial" w:cs="Arial"/>
          <w:color w:val="0000FF"/>
          <w:u w:val="single"/>
          <w:lang w:val="en-GB"/>
        </w:rPr>
        <w:t>LabTop</w:t>
      </w:r>
      <w:proofErr w:type="spellEnd"/>
      <w:r>
        <w:rPr>
          <w:rFonts w:ascii="Arial" w:hAnsi="Arial" w:cs="Arial"/>
          <w:lang w:val="en-GB"/>
        </w:rPr>
        <w:t xml:space="preserve">, </w:t>
      </w:r>
      <w:r w:rsidRPr="00D04BDA">
        <w:rPr>
          <w:rFonts w:ascii="Arial" w:hAnsi="Arial" w:cs="Arial"/>
          <w:color w:val="0000FF"/>
          <w:u w:val="single"/>
          <w:lang w:val="en-GB"/>
        </w:rPr>
        <w:t>LAVUE-</w:t>
      </w:r>
      <w:proofErr w:type="spellStart"/>
      <w:r w:rsidRPr="00D04BDA">
        <w:rPr>
          <w:rFonts w:ascii="Arial" w:hAnsi="Arial" w:cs="Arial"/>
          <w:color w:val="0000FF"/>
          <w:u w:val="single"/>
          <w:lang w:val="en-GB"/>
        </w:rPr>
        <w:t>Aus</w:t>
      </w:r>
      <w:proofErr w:type="spellEnd"/>
      <w:r>
        <w:rPr>
          <w:rFonts w:ascii="Arial" w:hAnsi="Arial" w:cs="Arial"/>
          <w:lang w:val="en-GB"/>
        </w:rPr>
        <w:t xml:space="preserve"> and</w:t>
      </w:r>
      <w:r w:rsidRPr="00D04BDA">
        <w:rPr>
          <w:rFonts w:ascii="Arial" w:hAnsi="Arial" w:cs="Arial"/>
          <w:color w:val="0000FF"/>
          <w:u w:val="single"/>
          <w:lang w:val="en-GB"/>
        </w:rPr>
        <w:t xml:space="preserve"> LED </w:t>
      </w:r>
      <w:r w:rsidRPr="0058165D">
        <w:rPr>
          <w:rFonts w:ascii="Arial" w:hAnsi="Arial" w:cs="Arial"/>
          <w:lang w:val="en-GB"/>
        </w:rPr>
        <w:t>(</w:t>
      </w:r>
      <w:proofErr w:type="spellStart"/>
      <w:r w:rsidRPr="0058165D">
        <w:rPr>
          <w:rFonts w:ascii="Arial" w:hAnsi="Arial" w:cs="Arial"/>
          <w:lang w:val="en-GB"/>
        </w:rPr>
        <w:t>Laboratoire</w:t>
      </w:r>
      <w:proofErr w:type="spellEnd"/>
      <w:r w:rsidRPr="0058165D">
        <w:rPr>
          <w:rFonts w:ascii="Arial" w:hAnsi="Arial" w:cs="Arial"/>
          <w:lang w:val="en-GB"/>
        </w:rPr>
        <w:t xml:space="preserve"> </w:t>
      </w:r>
      <w:proofErr w:type="spellStart"/>
      <w:r w:rsidRPr="0058165D">
        <w:rPr>
          <w:rFonts w:ascii="Arial" w:hAnsi="Arial" w:cs="Arial"/>
          <w:lang w:val="en-GB"/>
        </w:rPr>
        <w:t>d’économie</w:t>
      </w:r>
      <w:proofErr w:type="spellEnd"/>
      <w:r w:rsidRPr="0058165D">
        <w:rPr>
          <w:rFonts w:ascii="Arial" w:hAnsi="Arial" w:cs="Arial"/>
          <w:lang w:val="en-GB"/>
        </w:rPr>
        <w:t xml:space="preserve"> </w:t>
      </w:r>
      <w:proofErr w:type="spellStart"/>
      <w:r w:rsidRPr="0058165D">
        <w:rPr>
          <w:rFonts w:ascii="Arial" w:hAnsi="Arial" w:cs="Arial"/>
          <w:lang w:val="en-GB"/>
        </w:rPr>
        <w:t>dionysien</w:t>
      </w:r>
      <w:proofErr w:type="spellEnd"/>
      <w:r w:rsidRPr="0058165D">
        <w:rPr>
          <w:rFonts w:ascii="Arial" w:hAnsi="Arial" w:cs="Arial"/>
          <w:lang w:val="en-GB"/>
        </w:rPr>
        <w:t xml:space="preserve">). </w:t>
      </w:r>
    </w:p>
    <w:p w14:paraId="1B7B41D4"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 xml:space="preserve">IEE </w:t>
      </w:r>
      <w:r>
        <w:rPr>
          <w:rFonts w:ascii="Arial" w:hAnsi="Arial" w:cs="Arial"/>
          <w:lang w:val="en-GB"/>
        </w:rPr>
        <w:t>doctorate in</w:t>
      </w:r>
      <w:r w:rsidRPr="0058165D">
        <w:rPr>
          <w:rFonts w:ascii="Arial" w:hAnsi="Arial" w:cs="Arial"/>
          <w:lang w:val="en-GB"/>
        </w:rPr>
        <w:t xml:space="preserve"> « European Studies: Social Sciences » is focused on the European construction, its geopolitical, economic and sociocultural challenges and on the changes occurring in Europe, the relations between Europe and the world and the interaction between EU integration and globalisation.</w:t>
      </w:r>
    </w:p>
    <w:p w14:paraId="62992BE5"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 xml:space="preserve">It aims at identifying as accurately as possible the more salient </w:t>
      </w:r>
      <w:proofErr w:type="spellStart"/>
      <w:r w:rsidRPr="0058165D">
        <w:rPr>
          <w:rFonts w:ascii="Arial" w:hAnsi="Arial" w:cs="Arial"/>
          <w:lang w:val="en-GB"/>
        </w:rPr>
        <w:t>problematics</w:t>
      </w:r>
      <w:proofErr w:type="spellEnd"/>
      <w:r w:rsidRPr="0058165D">
        <w:rPr>
          <w:rFonts w:ascii="Arial" w:hAnsi="Arial" w:cs="Arial"/>
          <w:lang w:val="en-GB"/>
        </w:rPr>
        <w:t xml:space="preserve"> and axes of analysis linked with the construction of Europe taken in the broad sense, i.e. the EU member states or applicant countries and the geopolitical or economic blocs interfering with the EU. The main challenges listed</w:t>
      </w:r>
      <w:r>
        <w:rPr>
          <w:rFonts w:ascii="Arial" w:hAnsi="Arial" w:cs="Arial"/>
          <w:lang w:val="en-GB"/>
        </w:rPr>
        <w:t xml:space="preserve"> underneath</w:t>
      </w:r>
      <w:r w:rsidRPr="0058165D">
        <w:rPr>
          <w:rFonts w:ascii="Arial" w:hAnsi="Arial" w:cs="Arial"/>
          <w:lang w:val="en-GB"/>
        </w:rPr>
        <w:t xml:space="preserve">, that are part of today’s major societal debates and discussions on civilizations require a comparative and partly </w:t>
      </w:r>
      <w:proofErr w:type="spellStart"/>
      <w:r w:rsidRPr="0058165D">
        <w:rPr>
          <w:rFonts w:ascii="Arial" w:hAnsi="Arial" w:cs="Arial"/>
          <w:lang w:val="en-GB"/>
        </w:rPr>
        <w:t>pluridisciplinary</w:t>
      </w:r>
      <w:proofErr w:type="spellEnd"/>
      <w:r w:rsidRPr="0058165D">
        <w:rPr>
          <w:rFonts w:ascii="Arial" w:hAnsi="Arial" w:cs="Arial"/>
          <w:lang w:val="en-GB"/>
        </w:rPr>
        <w:t xml:space="preserve"> approach.</w:t>
      </w:r>
    </w:p>
    <w:p w14:paraId="2935CDC7" w14:textId="77777777" w:rsidR="00AC5300" w:rsidRDefault="00AC5300" w:rsidP="00AC5300">
      <w:pPr>
        <w:spacing w:line="260" w:lineRule="exact"/>
        <w:rPr>
          <w:rFonts w:ascii="Arial" w:eastAsia="Times New Roman" w:hAnsi="Arial" w:cs="Arial"/>
          <w:b/>
          <w:sz w:val="20"/>
          <w:szCs w:val="20"/>
          <w:lang w:val="en-GB"/>
        </w:rPr>
      </w:pPr>
    </w:p>
    <w:p w14:paraId="1024201D" w14:textId="77777777" w:rsidR="00AC5300" w:rsidRPr="00984475" w:rsidRDefault="00AC5300" w:rsidP="00AC5300">
      <w:pPr>
        <w:spacing w:line="260" w:lineRule="exact"/>
        <w:rPr>
          <w:rFonts w:ascii="Arial" w:eastAsia="Times New Roman" w:hAnsi="Arial" w:cs="Arial"/>
          <w:b/>
          <w:sz w:val="18"/>
          <w:szCs w:val="18"/>
          <w:lang w:val="en-GB"/>
        </w:rPr>
      </w:pPr>
      <w:r w:rsidRPr="00984475">
        <w:rPr>
          <w:rFonts w:ascii="Arial" w:eastAsia="Times New Roman" w:hAnsi="Arial" w:cs="Arial"/>
          <w:b/>
          <w:sz w:val="18"/>
          <w:szCs w:val="18"/>
          <w:lang w:val="en-GB"/>
        </w:rPr>
        <w:t>FIELDS OF RESEARCH</w:t>
      </w:r>
    </w:p>
    <w:p w14:paraId="54F0C3B0"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 xml:space="preserve">Historical and contemporary research on the European construction and its relations with Central and </w:t>
      </w:r>
      <w:r>
        <w:rPr>
          <w:rFonts w:ascii="Arial" w:hAnsi="Arial" w:cs="Arial"/>
          <w:lang w:val="en-GB"/>
        </w:rPr>
        <w:t>Southern</w:t>
      </w:r>
      <w:r w:rsidRPr="0058165D">
        <w:rPr>
          <w:rFonts w:ascii="Arial" w:hAnsi="Arial" w:cs="Arial"/>
          <w:lang w:val="en-GB"/>
        </w:rPr>
        <w:t xml:space="preserve"> Europe and with the former USSR states, the USA and Asia; The Europe of towns and regions; intellectual life, cultural and aesthetic trends, sociology of arts and culture; globalization, employment, social policies; democracy and citizenship in The Greater Europe.</w:t>
      </w:r>
    </w:p>
    <w:p w14:paraId="339017E5"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The students’ research topics should have a larger scope than the national frame, even if they emphasize the situation of a particular country.</w:t>
      </w:r>
    </w:p>
    <w:p w14:paraId="39F187AE" w14:textId="77777777" w:rsidR="00AC5300" w:rsidRPr="00984475" w:rsidRDefault="00AC5300" w:rsidP="00AC5300">
      <w:pPr>
        <w:pStyle w:val="NormalWeb"/>
        <w:spacing w:before="0" w:beforeAutospacing="0" w:after="0" w:afterAutospacing="0" w:line="260" w:lineRule="exact"/>
        <w:jc w:val="both"/>
        <w:rPr>
          <w:rFonts w:ascii="Arial" w:hAnsi="Arial" w:cs="Arial"/>
          <w:b/>
          <w:sz w:val="18"/>
          <w:szCs w:val="18"/>
          <w:lang w:val="en-GB"/>
        </w:rPr>
      </w:pPr>
    </w:p>
    <w:p w14:paraId="01EEEFBD" w14:textId="77777777" w:rsidR="00AC5300" w:rsidRPr="00984475" w:rsidRDefault="00AC5300" w:rsidP="00AC5300">
      <w:pPr>
        <w:pStyle w:val="NormalWeb"/>
        <w:spacing w:before="0" w:beforeAutospacing="0" w:after="0" w:afterAutospacing="0" w:line="260" w:lineRule="exact"/>
        <w:jc w:val="both"/>
        <w:rPr>
          <w:rFonts w:ascii="Arial" w:hAnsi="Arial" w:cs="Arial"/>
          <w:b/>
          <w:sz w:val="18"/>
          <w:szCs w:val="18"/>
          <w:lang w:val="en-GB"/>
        </w:rPr>
      </w:pPr>
      <w:r w:rsidRPr="00984475">
        <w:rPr>
          <w:rFonts w:ascii="Arial" w:hAnsi="Arial" w:cs="Arial"/>
          <w:b/>
          <w:sz w:val="18"/>
          <w:szCs w:val="18"/>
          <w:lang w:val="en-GB"/>
        </w:rPr>
        <w:t>RESEARCH DIRECTORS</w:t>
      </w:r>
    </w:p>
    <w:p w14:paraId="466FCAC0"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Anne-Marie AUTISSIER, senior lecturer</w:t>
      </w:r>
      <w:r w:rsidRPr="00C44845">
        <w:rPr>
          <w:rFonts w:ascii="Arial" w:hAnsi="Arial" w:cs="Arial"/>
          <w:lang w:val="en-GB"/>
        </w:rPr>
        <w:t xml:space="preserve"> </w:t>
      </w:r>
      <w:r>
        <w:rPr>
          <w:rFonts w:ascii="Arial" w:hAnsi="Arial" w:cs="Arial"/>
          <w:lang w:val="en-GB"/>
        </w:rPr>
        <w:t xml:space="preserve">in </w:t>
      </w:r>
      <w:r w:rsidRPr="0058165D">
        <w:rPr>
          <w:rFonts w:ascii="Arial" w:hAnsi="Arial" w:cs="Arial"/>
          <w:lang w:val="en-GB"/>
        </w:rPr>
        <w:t xml:space="preserve">cultural sociology, </w:t>
      </w:r>
      <w:proofErr w:type="spellStart"/>
      <w:r w:rsidRPr="00C44845">
        <w:rPr>
          <w:rFonts w:ascii="Arial" w:hAnsi="Arial" w:cs="Arial"/>
        </w:rPr>
        <w:t>accredited</w:t>
      </w:r>
      <w:proofErr w:type="spellEnd"/>
      <w:r w:rsidRPr="00C44845">
        <w:rPr>
          <w:rFonts w:ascii="Arial" w:hAnsi="Arial" w:cs="Arial"/>
        </w:rPr>
        <w:t xml:space="preserve"> </w:t>
      </w:r>
      <w:proofErr w:type="spellStart"/>
      <w:r w:rsidRPr="00C44845">
        <w:rPr>
          <w:rFonts w:ascii="Arial" w:hAnsi="Arial" w:cs="Arial"/>
        </w:rPr>
        <w:t>research</w:t>
      </w:r>
      <w:proofErr w:type="spellEnd"/>
      <w:r w:rsidRPr="00C44845">
        <w:rPr>
          <w:rFonts w:ascii="Arial" w:hAnsi="Arial" w:cs="Arial"/>
        </w:rPr>
        <w:t xml:space="preserve"> </w:t>
      </w:r>
      <w:proofErr w:type="spellStart"/>
      <w:r w:rsidRPr="00C44845">
        <w:rPr>
          <w:rFonts w:ascii="Arial" w:hAnsi="Arial" w:cs="Arial"/>
        </w:rPr>
        <w:t>director</w:t>
      </w:r>
      <w:proofErr w:type="spellEnd"/>
    </w:p>
    <w:p w14:paraId="49C1FE38"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Alain BERTHO, professor of anthropology</w:t>
      </w:r>
    </w:p>
    <w:p w14:paraId="32428C5A" w14:textId="77777777" w:rsidR="00AC5300" w:rsidRPr="00C44845" w:rsidRDefault="00AC5300" w:rsidP="00AC5300">
      <w:pPr>
        <w:pStyle w:val="NormalWeb"/>
        <w:spacing w:before="0" w:beforeAutospacing="0" w:after="0" w:afterAutospacing="0" w:line="260" w:lineRule="exact"/>
        <w:jc w:val="both"/>
        <w:rPr>
          <w:rFonts w:ascii="Arial" w:hAnsi="Arial" w:cs="Arial"/>
          <w:lang w:val="en-GB"/>
        </w:rPr>
      </w:pPr>
      <w:r w:rsidRPr="00C44845">
        <w:rPr>
          <w:rFonts w:ascii="Arial" w:hAnsi="Arial" w:cs="Arial"/>
          <w:lang w:val="en-GB"/>
        </w:rPr>
        <w:t xml:space="preserve">Pascal BONIFACE, senior lecturer in international relations, </w:t>
      </w:r>
      <w:proofErr w:type="spellStart"/>
      <w:r w:rsidRPr="00C44845">
        <w:rPr>
          <w:rFonts w:ascii="Arial" w:hAnsi="Arial" w:cs="Arial"/>
        </w:rPr>
        <w:t>accredited</w:t>
      </w:r>
      <w:proofErr w:type="spellEnd"/>
      <w:r w:rsidRPr="00C44845">
        <w:rPr>
          <w:rFonts w:ascii="Arial" w:hAnsi="Arial" w:cs="Arial"/>
        </w:rPr>
        <w:t xml:space="preserve"> </w:t>
      </w:r>
      <w:proofErr w:type="spellStart"/>
      <w:r w:rsidRPr="00C44845">
        <w:rPr>
          <w:rFonts w:ascii="Arial" w:hAnsi="Arial" w:cs="Arial"/>
        </w:rPr>
        <w:t>research</w:t>
      </w:r>
      <w:proofErr w:type="spellEnd"/>
      <w:r w:rsidRPr="00C44845">
        <w:rPr>
          <w:rFonts w:ascii="Arial" w:hAnsi="Arial" w:cs="Arial"/>
        </w:rPr>
        <w:t xml:space="preserve"> </w:t>
      </w:r>
      <w:proofErr w:type="spellStart"/>
      <w:r w:rsidRPr="00C44845">
        <w:rPr>
          <w:rFonts w:ascii="Arial" w:hAnsi="Arial" w:cs="Arial"/>
        </w:rPr>
        <w:t>director</w:t>
      </w:r>
      <w:proofErr w:type="spellEnd"/>
    </w:p>
    <w:p w14:paraId="3E0F22A6" w14:textId="77777777" w:rsidR="00AC5300" w:rsidRPr="00C44845" w:rsidRDefault="00AC5300" w:rsidP="00AC5300">
      <w:pPr>
        <w:pStyle w:val="NormalWeb"/>
        <w:spacing w:before="0" w:beforeAutospacing="0" w:after="0" w:afterAutospacing="0" w:line="260" w:lineRule="exact"/>
        <w:jc w:val="both"/>
        <w:rPr>
          <w:rFonts w:ascii="Arial" w:hAnsi="Arial" w:cs="Arial"/>
          <w:lang w:val="en-GB"/>
        </w:rPr>
      </w:pPr>
      <w:r w:rsidRPr="00C44845">
        <w:rPr>
          <w:rFonts w:ascii="Arial" w:hAnsi="Arial" w:cs="Arial"/>
          <w:lang w:val="en-GB"/>
        </w:rPr>
        <w:t>Clara LÉVY, professor of cultural sociology</w:t>
      </w:r>
    </w:p>
    <w:p w14:paraId="65B11EDB" w14:textId="77777777" w:rsidR="00AC5300" w:rsidRPr="00C44845" w:rsidRDefault="00AC5300" w:rsidP="00AC5300">
      <w:pPr>
        <w:pStyle w:val="NormalWeb"/>
        <w:spacing w:before="0" w:beforeAutospacing="0" w:after="0" w:afterAutospacing="0" w:line="260" w:lineRule="exact"/>
        <w:jc w:val="both"/>
        <w:rPr>
          <w:rFonts w:ascii="Arial" w:hAnsi="Arial" w:cs="Arial"/>
          <w:lang w:val="en-GB"/>
        </w:rPr>
      </w:pPr>
      <w:r w:rsidRPr="00C44845">
        <w:rPr>
          <w:rFonts w:ascii="Arial" w:hAnsi="Arial" w:cs="Arial"/>
          <w:lang w:val="en-GB"/>
        </w:rPr>
        <w:t>Arnaud ORAIN, professor of economy</w:t>
      </w:r>
    </w:p>
    <w:p w14:paraId="56F9AE9E"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Alain QUEMIN, professor of art sociology</w:t>
      </w:r>
    </w:p>
    <w:p w14:paraId="43ACD54A"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Nora SENI, professor of geopolitics</w:t>
      </w:r>
    </w:p>
    <w:p w14:paraId="587F5551"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 xml:space="preserve">Thomas SERRIER, </w:t>
      </w:r>
      <w:r>
        <w:rPr>
          <w:rFonts w:ascii="Arial" w:hAnsi="Arial" w:cs="Arial"/>
          <w:lang w:val="en-GB"/>
        </w:rPr>
        <w:t xml:space="preserve">senior lecturer in </w:t>
      </w:r>
      <w:r w:rsidRPr="0058165D">
        <w:rPr>
          <w:rFonts w:ascii="Arial" w:hAnsi="Arial" w:cs="Arial"/>
          <w:lang w:val="en-GB"/>
        </w:rPr>
        <w:t>German</w:t>
      </w:r>
      <w:r>
        <w:rPr>
          <w:rFonts w:ascii="Arial" w:hAnsi="Arial" w:cs="Arial"/>
          <w:lang w:val="en-GB"/>
        </w:rPr>
        <w:t xml:space="preserve"> l</w:t>
      </w:r>
      <w:r w:rsidRPr="0058165D">
        <w:rPr>
          <w:rFonts w:ascii="Arial" w:hAnsi="Arial" w:cs="Arial"/>
          <w:lang w:val="en-GB"/>
        </w:rPr>
        <w:t xml:space="preserve">anguage and cultural studies, </w:t>
      </w:r>
      <w:proofErr w:type="spellStart"/>
      <w:r w:rsidRPr="00C44845">
        <w:rPr>
          <w:rFonts w:ascii="Arial" w:hAnsi="Arial" w:cs="Arial"/>
        </w:rPr>
        <w:t>accredited</w:t>
      </w:r>
      <w:proofErr w:type="spellEnd"/>
      <w:r w:rsidRPr="00C44845">
        <w:rPr>
          <w:rFonts w:ascii="Arial" w:hAnsi="Arial" w:cs="Arial"/>
        </w:rPr>
        <w:t xml:space="preserve"> </w:t>
      </w:r>
      <w:proofErr w:type="spellStart"/>
      <w:r w:rsidRPr="00C44845">
        <w:rPr>
          <w:rFonts w:ascii="Arial" w:hAnsi="Arial" w:cs="Arial"/>
        </w:rPr>
        <w:t>research</w:t>
      </w:r>
      <w:proofErr w:type="spellEnd"/>
      <w:r w:rsidRPr="00C44845">
        <w:rPr>
          <w:rFonts w:ascii="Arial" w:hAnsi="Arial" w:cs="Arial"/>
        </w:rPr>
        <w:t xml:space="preserve"> </w:t>
      </w:r>
      <w:proofErr w:type="spellStart"/>
      <w:r w:rsidRPr="00C44845">
        <w:rPr>
          <w:rFonts w:ascii="Arial" w:hAnsi="Arial" w:cs="Arial"/>
        </w:rPr>
        <w:t>director</w:t>
      </w:r>
      <w:proofErr w:type="spellEnd"/>
    </w:p>
    <w:p w14:paraId="27F8F1AC"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r w:rsidRPr="0058165D">
        <w:rPr>
          <w:rFonts w:ascii="Arial" w:hAnsi="Arial" w:cs="Arial"/>
          <w:lang w:val="en-GB"/>
        </w:rPr>
        <w:t>Alain SINOU, professor of urban studies</w:t>
      </w:r>
    </w:p>
    <w:p w14:paraId="145C26E2" w14:textId="77777777" w:rsidR="00AC5300" w:rsidRDefault="00AC5300" w:rsidP="00AC5300">
      <w:pPr>
        <w:pStyle w:val="NormalWeb"/>
        <w:spacing w:before="0" w:beforeAutospacing="0" w:after="0" w:afterAutospacing="0" w:line="260" w:lineRule="exact"/>
        <w:jc w:val="both"/>
        <w:rPr>
          <w:rFonts w:ascii="Arial" w:hAnsi="Arial" w:cs="Arial"/>
          <w:lang w:val="en-GB"/>
        </w:rPr>
      </w:pPr>
    </w:p>
    <w:p w14:paraId="2E4C65F3" w14:textId="77777777" w:rsidR="00AC5300" w:rsidRDefault="00AC5300" w:rsidP="00AC5300">
      <w:pPr>
        <w:pStyle w:val="NormalWeb"/>
        <w:spacing w:before="0" w:beforeAutospacing="0" w:after="0" w:afterAutospacing="0" w:line="260" w:lineRule="exact"/>
        <w:jc w:val="both"/>
        <w:rPr>
          <w:rFonts w:ascii="Arial" w:hAnsi="Arial" w:cs="Arial"/>
          <w:lang w:val="en-GB"/>
        </w:rPr>
      </w:pPr>
    </w:p>
    <w:p w14:paraId="49B1BB2A" w14:textId="77777777" w:rsidR="00AC5300" w:rsidRDefault="00AC5300" w:rsidP="00AC5300">
      <w:pPr>
        <w:pStyle w:val="NormalWeb"/>
        <w:spacing w:before="0" w:beforeAutospacing="0" w:after="0" w:afterAutospacing="0" w:line="260" w:lineRule="exact"/>
        <w:jc w:val="both"/>
        <w:rPr>
          <w:rFonts w:ascii="Arial" w:hAnsi="Arial" w:cs="Arial"/>
          <w:lang w:val="en-GB"/>
        </w:rPr>
      </w:pPr>
    </w:p>
    <w:p w14:paraId="42661D3D" w14:textId="77777777" w:rsidR="00AC5300" w:rsidRDefault="00AC5300" w:rsidP="00AC5300">
      <w:pPr>
        <w:pStyle w:val="NormalWeb"/>
        <w:spacing w:before="0" w:beforeAutospacing="0" w:after="0" w:afterAutospacing="0" w:line="260" w:lineRule="exact"/>
        <w:jc w:val="both"/>
        <w:rPr>
          <w:rFonts w:ascii="Arial" w:hAnsi="Arial" w:cs="Arial"/>
          <w:lang w:val="en-GB"/>
        </w:rPr>
      </w:pPr>
      <w:bookmarkStart w:id="0" w:name="_GoBack"/>
      <w:bookmarkEnd w:id="0"/>
    </w:p>
    <w:p w14:paraId="43EFD772" w14:textId="77777777" w:rsidR="00AC5300" w:rsidRPr="0058165D" w:rsidRDefault="00AC5300" w:rsidP="00AC5300">
      <w:pPr>
        <w:pStyle w:val="NormalWeb"/>
        <w:spacing w:before="0" w:beforeAutospacing="0" w:after="0" w:afterAutospacing="0" w:line="260" w:lineRule="exact"/>
        <w:jc w:val="both"/>
        <w:rPr>
          <w:rFonts w:ascii="Arial" w:hAnsi="Arial" w:cs="Arial"/>
          <w:lang w:val="en-GB"/>
        </w:rPr>
      </w:pPr>
    </w:p>
    <w:p w14:paraId="632904C8" w14:textId="77777777" w:rsidR="00AC5300" w:rsidRPr="00984475" w:rsidRDefault="00AC5300" w:rsidP="00AC5300">
      <w:pPr>
        <w:pStyle w:val="NormalWeb"/>
        <w:spacing w:before="0" w:beforeAutospacing="0" w:after="0" w:afterAutospacing="0" w:line="260" w:lineRule="exact"/>
        <w:jc w:val="both"/>
        <w:rPr>
          <w:rFonts w:ascii="Arial" w:hAnsi="Arial" w:cs="Arial"/>
          <w:b/>
          <w:color w:val="C0504D" w:themeColor="accent2"/>
          <w:sz w:val="24"/>
          <w:szCs w:val="24"/>
          <w:lang w:val="en-GB"/>
        </w:rPr>
      </w:pPr>
      <w:r w:rsidRPr="00984475">
        <w:rPr>
          <w:rFonts w:ascii="Arial" w:hAnsi="Arial" w:cs="Arial"/>
          <w:b/>
          <w:color w:val="C0504D" w:themeColor="accent2"/>
          <w:sz w:val="24"/>
          <w:szCs w:val="24"/>
          <w:lang w:val="en-GB"/>
        </w:rPr>
        <w:lastRenderedPageBreak/>
        <w:t xml:space="preserve">UNIVERSITY DIPLOMA  (DU) OF EUROPEAN AND INTERNATIONAL STUDIES </w:t>
      </w:r>
    </w:p>
    <w:p w14:paraId="37A95ABA" w14:textId="77777777" w:rsidR="00AC5300" w:rsidRDefault="00AC5300" w:rsidP="00AC5300">
      <w:pPr>
        <w:pStyle w:val="NormalWeb"/>
        <w:spacing w:before="0" w:beforeAutospacing="0" w:after="0" w:afterAutospacing="0" w:line="260" w:lineRule="exact"/>
        <w:jc w:val="both"/>
        <w:rPr>
          <w:rFonts w:ascii="Arial" w:hAnsi="Arial" w:cs="Arial"/>
          <w:lang w:val="en-GB"/>
        </w:rPr>
      </w:pPr>
    </w:p>
    <w:p w14:paraId="770A64E3" w14:textId="77777777" w:rsidR="00AC5300" w:rsidRPr="007F3FD0" w:rsidRDefault="00AC5300" w:rsidP="00AC5300">
      <w:pPr>
        <w:spacing w:line="260" w:lineRule="exact"/>
        <w:jc w:val="both"/>
        <w:rPr>
          <w:rFonts w:ascii="Arial" w:hAnsi="Arial" w:cs="Arial"/>
          <w:snapToGrid w:val="0"/>
          <w:sz w:val="20"/>
          <w:szCs w:val="20"/>
          <w:lang w:val="en-GB"/>
        </w:rPr>
      </w:pPr>
      <w:r w:rsidRPr="007F3FD0">
        <w:rPr>
          <w:rFonts w:ascii="Arial" w:hAnsi="Arial" w:cs="Arial"/>
          <w:sz w:val="20"/>
          <w:szCs w:val="20"/>
          <w:lang w:val="en-GB"/>
        </w:rPr>
        <w:t>The DU is a university diploma corresponding to the third year of undergraduate studies (licence).</w:t>
      </w:r>
      <w:r w:rsidRPr="007F3FD0">
        <w:rPr>
          <w:rFonts w:ascii="Arial" w:hAnsi="Arial" w:cs="Arial"/>
          <w:b/>
          <w:color w:val="FF6600"/>
          <w:sz w:val="20"/>
          <w:szCs w:val="20"/>
          <w:lang w:val="en-GB"/>
        </w:rPr>
        <w:t xml:space="preserve"> </w:t>
      </w:r>
      <w:bookmarkStart w:id="1" w:name="formulaire_recherche"/>
      <w:bookmarkEnd w:id="1"/>
      <w:r w:rsidRPr="007F3FD0">
        <w:rPr>
          <w:rFonts w:ascii="Arial" w:hAnsi="Arial" w:cs="Arial"/>
          <w:snapToGrid w:val="0"/>
          <w:sz w:val="20"/>
          <w:szCs w:val="20"/>
          <w:lang w:val="en-GB"/>
        </w:rPr>
        <w:t xml:space="preserve">To be admitted, the students must have already successfully completed </w:t>
      </w:r>
      <w:r w:rsidRPr="006867BF">
        <w:rPr>
          <w:rFonts w:ascii="Arial" w:hAnsi="Arial" w:cs="Arial"/>
          <w:snapToGrid w:val="0"/>
          <w:sz w:val="20"/>
          <w:szCs w:val="20"/>
          <w:lang w:val="en-GB"/>
        </w:rPr>
        <w:t xml:space="preserve">two years of full-time study at a university or higher education institution </w:t>
      </w:r>
      <w:r w:rsidRPr="007F3FD0">
        <w:rPr>
          <w:rFonts w:ascii="Arial" w:hAnsi="Arial" w:cs="Arial"/>
          <w:snapToGrid w:val="0"/>
          <w:sz w:val="20"/>
          <w:szCs w:val="20"/>
          <w:lang w:val="en-GB"/>
        </w:rPr>
        <w:t>in a field related to the chosen option.</w:t>
      </w:r>
    </w:p>
    <w:p w14:paraId="64CD5811" w14:textId="77777777" w:rsidR="00AC5300" w:rsidRDefault="00AC5300" w:rsidP="00AC5300">
      <w:pPr>
        <w:spacing w:line="260" w:lineRule="exact"/>
        <w:jc w:val="both"/>
        <w:rPr>
          <w:rFonts w:ascii="Arial" w:hAnsi="Arial" w:cs="Arial"/>
          <w:snapToGrid w:val="0"/>
          <w:sz w:val="20"/>
          <w:szCs w:val="20"/>
          <w:lang w:val="en-GB"/>
        </w:rPr>
      </w:pPr>
    </w:p>
    <w:p w14:paraId="34B86AE7" w14:textId="77777777" w:rsidR="00AC5300" w:rsidRPr="0058165D" w:rsidRDefault="00AC5300" w:rsidP="00AC5300">
      <w:pPr>
        <w:pStyle w:val="z-Hautdeformulaire"/>
        <w:spacing w:line="260" w:lineRule="exact"/>
        <w:jc w:val="left"/>
        <w:rPr>
          <w:sz w:val="20"/>
          <w:szCs w:val="20"/>
          <w:lang w:val="en-GB"/>
        </w:rPr>
      </w:pPr>
      <w:r w:rsidRPr="0058165D">
        <w:rPr>
          <w:sz w:val="20"/>
          <w:szCs w:val="20"/>
          <w:lang w:val="en-GB"/>
        </w:rPr>
        <w:t>Haut du formulaire</w:t>
      </w:r>
    </w:p>
    <w:p w14:paraId="21E9FAE2" w14:textId="77777777" w:rsidR="00AC5300" w:rsidRPr="0058165D" w:rsidRDefault="00AC5300" w:rsidP="00AC5300">
      <w:pPr>
        <w:pStyle w:val="z-Basdeformulaire"/>
        <w:spacing w:line="260" w:lineRule="exact"/>
        <w:rPr>
          <w:sz w:val="20"/>
          <w:szCs w:val="20"/>
          <w:lang w:val="en-GB"/>
        </w:rPr>
      </w:pPr>
      <w:r w:rsidRPr="0058165D">
        <w:rPr>
          <w:sz w:val="20"/>
          <w:szCs w:val="20"/>
          <w:lang w:val="en-GB"/>
        </w:rPr>
        <w:t>Bas du formulaire</w:t>
      </w:r>
    </w:p>
    <w:p w14:paraId="284A7736" w14:textId="77777777" w:rsidR="00AC5300" w:rsidRPr="0058165D" w:rsidRDefault="00AC5300" w:rsidP="00AC5300">
      <w:pPr>
        <w:pStyle w:val="spip"/>
        <w:spacing w:before="0" w:beforeAutospacing="0" w:after="0" w:afterAutospacing="0" w:line="260" w:lineRule="exact"/>
        <w:ind w:left="720"/>
        <w:rPr>
          <w:rFonts w:ascii="Arial" w:hAnsi="Arial" w:cs="Arial"/>
          <w:lang w:val="en-GB"/>
        </w:rPr>
      </w:pPr>
      <w:r w:rsidRPr="0058165D">
        <w:rPr>
          <w:rFonts w:ascii="Arial" w:hAnsi="Arial" w:cs="Arial"/>
          <w:lang w:val="en-GB"/>
        </w:rPr>
        <w:t xml:space="preserve">Head of the degree programme: </w:t>
      </w:r>
      <w:r w:rsidRPr="00984475">
        <w:rPr>
          <w:rFonts w:ascii="Arial" w:hAnsi="Arial" w:cs="Arial"/>
          <w:b/>
          <w:lang w:val="en-GB"/>
        </w:rPr>
        <w:t>Anne-Marie AUTISSIER</w:t>
      </w:r>
      <w:r w:rsidRPr="0058165D">
        <w:rPr>
          <w:rFonts w:ascii="Arial" w:hAnsi="Arial" w:cs="Arial"/>
          <w:lang w:val="en-GB"/>
        </w:rPr>
        <w:t xml:space="preserve"> </w:t>
      </w:r>
    </w:p>
    <w:p w14:paraId="4BCC148E" w14:textId="77777777" w:rsidR="00AC5300" w:rsidRDefault="00AC5300" w:rsidP="00AC5300">
      <w:pPr>
        <w:pStyle w:val="spip"/>
        <w:spacing w:before="0" w:beforeAutospacing="0" w:after="0" w:afterAutospacing="0" w:line="260" w:lineRule="exact"/>
        <w:ind w:left="720"/>
        <w:rPr>
          <w:rFonts w:ascii="Arial" w:hAnsi="Arial" w:cs="Arial"/>
          <w:lang w:val="en-GB"/>
        </w:rPr>
      </w:pPr>
      <w:r w:rsidRPr="0058165D">
        <w:rPr>
          <w:rStyle w:val="lev"/>
          <w:rFonts w:ascii="Arial" w:hAnsi="Arial" w:cs="Arial"/>
          <w:b w:val="0"/>
          <w:lang w:val="en-GB"/>
        </w:rPr>
        <w:t>Responsible</w:t>
      </w:r>
      <w:r>
        <w:rPr>
          <w:rStyle w:val="lev"/>
          <w:rFonts w:ascii="Arial" w:hAnsi="Arial" w:cs="Arial"/>
          <w:b w:val="0"/>
          <w:lang w:val="en-GB"/>
        </w:rPr>
        <w:t xml:space="preserve"> for equivalencie</w:t>
      </w:r>
      <w:r w:rsidRPr="0058165D">
        <w:rPr>
          <w:rStyle w:val="lev"/>
          <w:rFonts w:ascii="Arial" w:hAnsi="Arial" w:cs="Arial"/>
          <w:b w:val="0"/>
          <w:lang w:val="en-GB"/>
        </w:rPr>
        <w:t>s (for foreig</w:t>
      </w:r>
      <w:r>
        <w:rPr>
          <w:rStyle w:val="lev"/>
          <w:rFonts w:ascii="Arial" w:hAnsi="Arial" w:cs="Arial"/>
          <w:b w:val="0"/>
          <w:lang w:val="en-GB"/>
        </w:rPr>
        <w:t>n or non-</w:t>
      </w:r>
      <w:r w:rsidRPr="0058165D">
        <w:rPr>
          <w:rStyle w:val="lev"/>
          <w:rFonts w:ascii="Arial" w:hAnsi="Arial" w:cs="Arial"/>
          <w:b w:val="0"/>
          <w:lang w:val="en-GB"/>
        </w:rPr>
        <w:t>national diplomas and professional experience)</w:t>
      </w:r>
      <w:r w:rsidRPr="0058165D">
        <w:rPr>
          <w:rStyle w:val="lev"/>
          <w:rFonts w:ascii="Arial" w:hAnsi="Arial" w:cs="Arial"/>
          <w:lang w:val="en-GB"/>
        </w:rPr>
        <w:t>:</w:t>
      </w:r>
      <w:r w:rsidRPr="0058165D">
        <w:rPr>
          <w:rFonts w:ascii="Arial" w:hAnsi="Arial" w:cs="Arial"/>
          <w:lang w:val="en-GB"/>
        </w:rPr>
        <w:t xml:space="preserve"> Pauline GALLINARI</w:t>
      </w:r>
    </w:p>
    <w:p w14:paraId="6F3D5F6E" w14:textId="77777777" w:rsidR="00AC5300" w:rsidRPr="0058165D" w:rsidRDefault="00AC5300" w:rsidP="00AC5300">
      <w:pPr>
        <w:pStyle w:val="spip"/>
        <w:spacing w:before="0" w:beforeAutospacing="0" w:after="0" w:afterAutospacing="0" w:line="260" w:lineRule="exact"/>
        <w:ind w:left="720"/>
        <w:rPr>
          <w:rFonts w:ascii="Arial" w:hAnsi="Arial" w:cs="Arial"/>
          <w:lang w:val="en-GB"/>
        </w:rPr>
      </w:pPr>
    </w:p>
    <w:p w14:paraId="2082E29E" w14:textId="77777777" w:rsidR="00AC5300" w:rsidRPr="0058165D" w:rsidRDefault="00AC5300" w:rsidP="00AC5300">
      <w:pPr>
        <w:pStyle w:val="Titre3"/>
        <w:spacing w:before="0" w:beforeAutospacing="0" w:after="0" w:afterAutospacing="0" w:line="260" w:lineRule="exact"/>
        <w:rPr>
          <w:rFonts w:ascii="Arial" w:eastAsia="Times New Roman" w:hAnsi="Arial" w:cs="Arial"/>
          <w:sz w:val="20"/>
          <w:szCs w:val="20"/>
          <w:lang w:val="en-GB"/>
        </w:rPr>
      </w:pPr>
      <w:r w:rsidRPr="0058165D">
        <w:rPr>
          <w:rFonts w:ascii="Arial" w:eastAsia="Times New Roman" w:hAnsi="Arial" w:cs="Arial"/>
          <w:sz w:val="18"/>
          <w:szCs w:val="18"/>
          <w:lang w:val="en-GB"/>
        </w:rPr>
        <w:t>AIMS AND GENERAL ORIENTATIONS</w:t>
      </w:r>
      <w:r w:rsidRPr="0058165D">
        <w:rPr>
          <w:rFonts w:ascii="Arial" w:eastAsia="Times New Roman" w:hAnsi="Arial" w:cs="Arial"/>
          <w:sz w:val="20"/>
          <w:szCs w:val="20"/>
          <w:lang w:val="en-GB"/>
        </w:rPr>
        <w:t xml:space="preserve"> </w:t>
      </w:r>
    </w:p>
    <w:p w14:paraId="583C915A" w14:textId="77777777" w:rsidR="00AC5300" w:rsidRDefault="00AC5300" w:rsidP="00AC5300">
      <w:pPr>
        <w:pStyle w:val="spip"/>
        <w:spacing w:before="0" w:beforeAutospacing="0" w:after="0" w:afterAutospacing="0" w:line="260" w:lineRule="exact"/>
        <w:jc w:val="both"/>
        <w:rPr>
          <w:rFonts w:ascii="Arial" w:hAnsi="Arial" w:cs="Arial"/>
          <w:lang w:val="en-GB"/>
        </w:rPr>
      </w:pPr>
      <w:r>
        <w:rPr>
          <w:rFonts w:ascii="Arial" w:hAnsi="Arial" w:cs="Arial"/>
          <w:lang w:val="en-GB"/>
        </w:rPr>
        <w:t>The DU degree offers 4 options</w:t>
      </w:r>
      <w:r>
        <w:rPr>
          <w:rFonts w:ascii="Arial" w:hAnsi="Arial" w:cs="Arial"/>
          <w:color w:val="0000FF"/>
          <w:u w:val="single"/>
          <w:lang w:val="en-GB"/>
        </w:rPr>
        <w:t>.</w:t>
      </w:r>
      <w:r>
        <w:rPr>
          <w:rFonts w:ascii="Arial" w:hAnsi="Arial" w:cs="Arial"/>
          <w:lang w:val="en-GB"/>
        </w:rPr>
        <w:t xml:space="preserve"> Its aim is to</w:t>
      </w:r>
      <w:r w:rsidRPr="0058165D">
        <w:rPr>
          <w:rFonts w:ascii="Arial" w:hAnsi="Arial" w:cs="Arial"/>
          <w:lang w:val="en-GB"/>
        </w:rPr>
        <w:t xml:space="preserve"> train junior managers and officers with a good knowledge </w:t>
      </w:r>
      <w:r>
        <w:rPr>
          <w:rFonts w:ascii="Arial" w:hAnsi="Arial" w:cs="Arial"/>
          <w:lang w:val="en-GB"/>
        </w:rPr>
        <w:t>of</w:t>
      </w:r>
      <w:r w:rsidRPr="0058165D">
        <w:rPr>
          <w:rFonts w:ascii="Arial" w:hAnsi="Arial" w:cs="Arial"/>
          <w:lang w:val="en-GB"/>
        </w:rPr>
        <w:t xml:space="preserve"> European </w:t>
      </w:r>
      <w:proofErr w:type="spellStart"/>
      <w:r w:rsidRPr="0058165D">
        <w:rPr>
          <w:rFonts w:ascii="Arial" w:hAnsi="Arial" w:cs="Arial"/>
          <w:lang w:val="en-GB"/>
        </w:rPr>
        <w:t>problematics</w:t>
      </w:r>
      <w:proofErr w:type="spellEnd"/>
      <w:r w:rsidRPr="0058165D">
        <w:rPr>
          <w:rFonts w:ascii="Arial" w:hAnsi="Arial" w:cs="Arial"/>
          <w:lang w:val="en-GB"/>
        </w:rPr>
        <w:t xml:space="preserve"> and UE mechanisms for </w:t>
      </w:r>
      <w:r>
        <w:rPr>
          <w:rFonts w:ascii="Arial" w:hAnsi="Arial" w:cs="Arial"/>
          <w:lang w:val="en-GB"/>
        </w:rPr>
        <w:t xml:space="preserve">the sectors of culture, tourism or information of </w:t>
      </w:r>
      <w:r w:rsidRPr="0058165D">
        <w:rPr>
          <w:rFonts w:ascii="Arial" w:hAnsi="Arial" w:cs="Arial"/>
          <w:lang w:val="en-GB"/>
        </w:rPr>
        <w:t xml:space="preserve">public or private enterprises and </w:t>
      </w:r>
      <w:r>
        <w:rPr>
          <w:rFonts w:ascii="Arial" w:hAnsi="Arial" w:cs="Arial"/>
          <w:lang w:val="en-GB"/>
        </w:rPr>
        <w:t xml:space="preserve">the </w:t>
      </w:r>
      <w:r w:rsidRPr="0058165D">
        <w:rPr>
          <w:rFonts w:ascii="Arial" w:hAnsi="Arial" w:cs="Arial"/>
          <w:lang w:val="en-GB"/>
        </w:rPr>
        <w:t>local government</w:t>
      </w:r>
      <w:r>
        <w:rPr>
          <w:rFonts w:ascii="Arial" w:hAnsi="Arial" w:cs="Arial"/>
          <w:lang w:val="en-GB"/>
        </w:rPr>
        <w:t xml:space="preserve"> service</w:t>
      </w:r>
      <w:r w:rsidRPr="0058165D">
        <w:rPr>
          <w:rFonts w:ascii="Arial" w:hAnsi="Arial" w:cs="Arial"/>
          <w:lang w:val="en-GB"/>
        </w:rPr>
        <w:t xml:space="preserve">. </w:t>
      </w:r>
    </w:p>
    <w:p w14:paraId="26A10E40" w14:textId="77777777" w:rsidR="00AC5300" w:rsidRPr="0058165D" w:rsidRDefault="00AC5300" w:rsidP="00AC5300">
      <w:pPr>
        <w:pStyle w:val="spip"/>
        <w:spacing w:before="0" w:beforeAutospacing="0" w:after="0" w:afterAutospacing="0" w:line="260" w:lineRule="exact"/>
        <w:jc w:val="both"/>
        <w:rPr>
          <w:rFonts w:ascii="Arial" w:hAnsi="Arial" w:cs="Arial"/>
          <w:lang w:val="en-GB"/>
        </w:rPr>
      </w:pPr>
    </w:p>
    <w:p w14:paraId="0BAC7DF4" w14:textId="77777777" w:rsidR="00AC5300" w:rsidRPr="0058165D" w:rsidRDefault="00AC5300" w:rsidP="00AC5300">
      <w:pPr>
        <w:pStyle w:val="Titre3"/>
        <w:spacing w:before="0" w:beforeAutospacing="0" w:after="0" w:afterAutospacing="0" w:line="260" w:lineRule="exact"/>
        <w:jc w:val="both"/>
        <w:rPr>
          <w:rFonts w:ascii="Arial" w:eastAsia="Times New Roman" w:hAnsi="Arial" w:cs="Arial"/>
          <w:sz w:val="18"/>
          <w:szCs w:val="18"/>
          <w:lang w:val="en-GB"/>
        </w:rPr>
      </w:pPr>
      <w:r w:rsidRPr="0058165D">
        <w:rPr>
          <w:rFonts w:ascii="Arial" w:eastAsia="Times New Roman" w:hAnsi="Arial" w:cs="Arial"/>
          <w:sz w:val="18"/>
          <w:szCs w:val="18"/>
          <w:lang w:val="en-GB"/>
        </w:rPr>
        <w:t xml:space="preserve">FURTHER </w:t>
      </w:r>
      <w:r>
        <w:rPr>
          <w:rFonts w:ascii="Arial" w:eastAsia="Times New Roman" w:hAnsi="Arial" w:cs="Arial"/>
          <w:sz w:val="18"/>
          <w:szCs w:val="18"/>
          <w:lang w:val="en-GB"/>
        </w:rPr>
        <w:t>STUDIES</w:t>
      </w:r>
    </w:p>
    <w:p w14:paraId="73689ECD" w14:textId="77777777" w:rsidR="00AC5300" w:rsidRPr="0047670C" w:rsidRDefault="00AC5300" w:rsidP="00AC5300">
      <w:pPr>
        <w:pStyle w:val="spip"/>
        <w:spacing w:before="0" w:beforeAutospacing="0" w:after="0" w:afterAutospacing="0" w:line="260" w:lineRule="exact"/>
        <w:jc w:val="both"/>
        <w:rPr>
          <w:rFonts w:ascii="Arial" w:hAnsi="Arial" w:cs="Arial"/>
          <w:lang w:val="en-GB"/>
        </w:rPr>
      </w:pPr>
      <w:r w:rsidRPr="0047670C">
        <w:rPr>
          <w:rFonts w:ascii="Arial" w:hAnsi="Arial" w:cs="Arial"/>
          <w:lang w:val="en-GB"/>
        </w:rPr>
        <w:t>The trained students will be able either to take a job at the end of the course or to pursue their studies in one of the four courses offered by IEE’s master of European and International Studies (see above)</w:t>
      </w:r>
    </w:p>
    <w:p w14:paraId="0FA12246" w14:textId="77777777" w:rsidR="00AC5300" w:rsidRPr="003F4745" w:rsidRDefault="00AC5300" w:rsidP="00AC5300">
      <w:pPr>
        <w:pStyle w:val="spip"/>
        <w:spacing w:before="0" w:beforeAutospacing="0" w:after="0" w:afterAutospacing="0" w:line="260" w:lineRule="exact"/>
        <w:jc w:val="both"/>
        <w:rPr>
          <w:rFonts w:ascii="Arial" w:hAnsi="Arial" w:cs="Arial"/>
          <w:color w:val="FF0000"/>
          <w:lang w:val="en-GB"/>
        </w:rPr>
      </w:pPr>
    </w:p>
    <w:p w14:paraId="33AC9E63" w14:textId="77777777" w:rsidR="00AC5300" w:rsidRPr="0058165D" w:rsidRDefault="00AC5300" w:rsidP="00AC5300">
      <w:pPr>
        <w:pStyle w:val="Titre3"/>
        <w:spacing w:before="0" w:beforeAutospacing="0" w:after="0" w:afterAutospacing="0" w:line="260" w:lineRule="exact"/>
        <w:jc w:val="both"/>
        <w:rPr>
          <w:rFonts w:ascii="Arial" w:eastAsia="Times New Roman" w:hAnsi="Arial" w:cs="Arial"/>
          <w:sz w:val="18"/>
          <w:szCs w:val="18"/>
          <w:lang w:val="en-GB"/>
        </w:rPr>
      </w:pPr>
      <w:r w:rsidRPr="0058165D">
        <w:rPr>
          <w:rFonts w:ascii="Arial" w:eastAsia="Times New Roman" w:hAnsi="Arial" w:cs="Arial"/>
          <w:sz w:val="18"/>
          <w:szCs w:val="18"/>
          <w:lang w:val="en-GB"/>
        </w:rPr>
        <w:t>CAREER OPPORTUNITIES</w:t>
      </w:r>
    </w:p>
    <w:p w14:paraId="00451655" w14:textId="77777777" w:rsidR="00AC5300" w:rsidRPr="0058165D" w:rsidRDefault="00AC5300" w:rsidP="00AC5300">
      <w:pPr>
        <w:pStyle w:val="spip"/>
        <w:spacing w:before="0" w:beforeAutospacing="0" w:after="0" w:afterAutospacing="0" w:line="260" w:lineRule="exact"/>
        <w:rPr>
          <w:rFonts w:ascii="Arial" w:hAnsi="Arial" w:cs="Arial"/>
          <w:lang w:val="en-GB"/>
        </w:rPr>
      </w:pPr>
      <w:r w:rsidRPr="0058165D">
        <w:rPr>
          <w:rFonts w:ascii="Arial" w:hAnsi="Arial" w:cs="Arial"/>
          <w:lang w:val="en-GB"/>
        </w:rPr>
        <w:t>Assistants to cultural managers, officers of internal and external communication in cultural enterprises</w:t>
      </w:r>
    </w:p>
    <w:p w14:paraId="75767099" w14:textId="77777777" w:rsidR="00AC5300" w:rsidRDefault="00AC5300" w:rsidP="00AC5300">
      <w:pPr>
        <w:pStyle w:val="spip"/>
        <w:spacing w:before="0" w:beforeAutospacing="0" w:after="0" w:afterAutospacing="0" w:line="260" w:lineRule="exact"/>
        <w:rPr>
          <w:rFonts w:ascii="Arial" w:hAnsi="Arial" w:cs="Arial"/>
          <w:lang w:val="en-GB"/>
        </w:rPr>
      </w:pPr>
      <w:proofErr w:type="gramStart"/>
      <w:r w:rsidRPr="0058165D">
        <w:rPr>
          <w:rFonts w:ascii="Arial" w:hAnsi="Arial" w:cs="Arial"/>
          <w:lang w:val="en-GB"/>
        </w:rPr>
        <w:t>Assistants and junior officers to the project manag</w:t>
      </w:r>
      <w:r>
        <w:rPr>
          <w:rFonts w:ascii="Arial" w:hAnsi="Arial" w:cs="Arial"/>
          <w:lang w:val="en-GB"/>
        </w:rPr>
        <w:t>ers, directors and</w:t>
      </w:r>
      <w:r w:rsidRPr="0058165D">
        <w:rPr>
          <w:rFonts w:ascii="Arial" w:hAnsi="Arial" w:cs="Arial"/>
          <w:lang w:val="en-GB"/>
        </w:rPr>
        <w:t xml:space="preserve"> administrators of local bodies and services </w:t>
      </w:r>
      <w:r>
        <w:rPr>
          <w:rFonts w:ascii="Arial" w:hAnsi="Arial" w:cs="Arial"/>
          <w:lang w:val="en-GB"/>
        </w:rPr>
        <w:t xml:space="preserve">in charge of </w:t>
      </w:r>
      <w:r w:rsidRPr="0058165D">
        <w:rPr>
          <w:rFonts w:ascii="Arial" w:hAnsi="Arial" w:cs="Arial"/>
          <w:lang w:val="en-GB"/>
        </w:rPr>
        <w:t>urban social management.</w:t>
      </w:r>
      <w:proofErr w:type="gramEnd"/>
    </w:p>
    <w:p w14:paraId="5BCAA6DA" w14:textId="77777777" w:rsidR="00AC5300" w:rsidRDefault="00AC5300" w:rsidP="00AC5300">
      <w:pPr>
        <w:pStyle w:val="spip"/>
        <w:spacing w:before="0" w:beforeAutospacing="0" w:after="0" w:afterAutospacing="0" w:line="260" w:lineRule="exact"/>
        <w:rPr>
          <w:rFonts w:ascii="Arial" w:hAnsi="Arial" w:cs="Arial"/>
          <w:lang w:val="en-GB"/>
        </w:rPr>
      </w:pPr>
    </w:p>
    <w:p w14:paraId="086FD86F" w14:textId="77777777" w:rsidR="00AC5300" w:rsidRPr="00F5278A" w:rsidRDefault="00AC5300" w:rsidP="00AC5300">
      <w:pPr>
        <w:pStyle w:val="spip"/>
        <w:spacing w:before="0" w:beforeAutospacing="0" w:after="0" w:afterAutospacing="0" w:line="260" w:lineRule="exact"/>
        <w:rPr>
          <w:rFonts w:ascii="Arial" w:hAnsi="Arial" w:cs="Arial"/>
          <w:lang w:val="en-GB"/>
        </w:rPr>
      </w:pPr>
      <w:r w:rsidRPr="0058165D">
        <w:rPr>
          <w:rFonts w:ascii="Arial" w:hAnsi="Arial" w:cs="Arial"/>
          <w:b/>
          <w:color w:val="000000" w:themeColor="text1"/>
          <w:sz w:val="18"/>
          <w:szCs w:val="18"/>
          <w:lang w:val="en-GB"/>
        </w:rPr>
        <w:t>ENTRY REQUIREMENTS AND APPLICATION</w:t>
      </w:r>
    </w:p>
    <w:p w14:paraId="45CEC8A1" w14:textId="77777777" w:rsidR="00AC5300" w:rsidRDefault="00AC5300" w:rsidP="00AC5300">
      <w:pPr>
        <w:pStyle w:val="spip"/>
        <w:spacing w:before="0" w:beforeAutospacing="0" w:after="0" w:afterAutospacing="0" w:line="260" w:lineRule="exact"/>
        <w:rPr>
          <w:rFonts w:ascii="Arial" w:eastAsia="Times New Roman" w:hAnsi="Arial" w:cs="Arial"/>
          <w:lang w:val="en-GB"/>
        </w:rPr>
      </w:pPr>
      <w:r w:rsidRPr="0058165D">
        <w:rPr>
          <w:rStyle w:val="lev"/>
          <w:rFonts w:ascii="Arial" w:eastAsia="Times New Roman" w:hAnsi="Arial" w:cs="Arial"/>
          <w:lang w:val="en-GB"/>
        </w:rPr>
        <w:t>Direct</w:t>
      </w:r>
      <w:r>
        <w:rPr>
          <w:rStyle w:val="lev"/>
          <w:rFonts w:ascii="Arial" w:eastAsia="Times New Roman" w:hAnsi="Arial" w:cs="Arial"/>
          <w:lang w:val="en-GB"/>
        </w:rPr>
        <w:t xml:space="preserve"> admission</w:t>
      </w:r>
      <w:r w:rsidRPr="0058165D">
        <w:rPr>
          <w:rStyle w:val="lev"/>
          <w:rFonts w:ascii="Arial" w:eastAsia="Times New Roman" w:hAnsi="Arial" w:cs="Arial"/>
          <w:lang w:val="en-GB"/>
        </w:rPr>
        <w:t>:</w:t>
      </w:r>
      <w:r w:rsidRPr="0058165D">
        <w:rPr>
          <w:rFonts w:ascii="Arial" w:eastAsia="Times New Roman" w:hAnsi="Arial" w:cs="Arial"/>
          <w:lang w:val="en-GB"/>
        </w:rPr>
        <w:t xml:space="preserve"> </w:t>
      </w:r>
      <w:r w:rsidRPr="00FC1249">
        <w:rPr>
          <w:rFonts w:ascii="Arial" w:hAnsi="Arial" w:cs="Arial"/>
          <w:color w:val="000000" w:themeColor="text1"/>
          <w:lang w:val="en-GB"/>
        </w:rPr>
        <w:t xml:space="preserve">(two years of university studies) </w:t>
      </w:r>
      <w:r w:rsidRPr="00FC1249">
        <w:rPr>
          <w:rFonts w:ascii="Arial" w:eastAsia="Times New Roman" w:hAnsi="Arial" w:cs="Arial"/>
          <w:lang w:val="en-GB"/>
        </w:rPr>
        <w:t>DEUG or equivalent French or foreign degree:</w:t>
      </w:r>
      <w:r>
        <w:rPr>
          <w:rFonts w:ascii="Arial" w:eastAsia="Times New Roman" w:hAnsi="Arial" w:cs="Arial"/>
          <w:lang w:val="en-GB"/>
        </w:rPr>
        <w:t xml:space="preserve"> </w:t>
      </w:r>
      <w:proofErr w:type="spellStart"/>
      <w:proofErr w:type="gramStart"/>
      <w:r w:rsidRPr="00FC1249">
        <w:rPr>
          <w:rFonts w:ascii="Arial" w:eastAsia="Times New Roman" w:hAnsi="Arial" w:cs="Arial"/>
          <w:lang w:val="en-GB"/>
        </w:rPr>
        <w:t>bac</w:t>
      </w:r>
      <w:proofErr w:type="spellEnd"/>
      <w:proofErr w:type="gramEnd"/>
      <w:r>
        <w:rPr>
          <w:rFonts w:ascii="Arial" w:eastAsia="Times New Roman" w:hAnsi="Arial" w:cs="Arial"/>
          <w:lang w:val="en-GB"/>
        </w:rPr>
        <w:t xml:space="preserve"> + 2 </w:t>
      </w:r>
      <w:r w:rsidRPr="0058165D">
        <w:rPr>
          <w:rFonts w:ascii="Arial" w:eastAsia="Times New Roman" w:hAnsi="Arial" w:cs="Arial"/>
          <w:lang w:val="en-GB"/>
        </w:rPr>
        <w:t xml:space="preserve"> (BTS, </w:t>
      </w:r>
      <w:r w:rsidRPr="0058165D">
        <w:rPr>
          <w:rStyle w:val="glmot"/>
          <w:rFonts w:ascii="Arial" w:eastAsia="Times New Roman" w:hAnsi="Arial" w:cs="Arial"/>
          <w:lang w:val="en-GB"/>
        </w:rPr>
        <w:t>DUT</w:t>
      </w:r>
      <w:r w:rsidRPr="0058165D">
        <w:rPr>
          <w:rFonts w:ascii="Arial" w:eastAsia="Times New Roman" w:hAnsi="Arial" w:cs="Arial"/>
          <w:lang w:val="en-GB"/>
        </w:rPr>
        <w:t>, etc.)</w:t>
      </w:r>
      <w:r>
        <w:rPr>
          <w:rFonts w:ascii="Arial" w:eastAsia="Times New Roman" w:hAnsi="Arial" w:cs="Arial"/>
          <w:lang w:val="en-GB"/>
        </w:rPr>
        <w:t xml:space="preserve"> in the following fields:</w:t>
      </w:r>
      <w:r w:rsidRPr="0058165D">
        <w:rPr>
          <w:rFonts w:ascii="Arial" w:eastAsia="Times New Roman" w:hAnsi="Arial" w:cs="Arial"/>
          <w:lang w:val="en-GB"/>
        </w:rPr>
        <w:t xml:space="preserve"> </w:t>
      </w:r>
      <w:r>
        <w:rPr>
          <w:rFonts w:ascii="Arial" w:eastAsia="Times New Roman" w:hAnsi="Arial" w:cs="Arial"/>
          <w:lang w:val="en-GB"/>
        </w:rPr>
        <w:t xml:space="preserve">applied foreign </w:t>
      </w:r>
      <w:r w:rsidRPr="0058165D">
        <w:rPr>
          <w:rFonts w:ascii="Arial" w:eastAsia="Times New Roman" w:hAnsi="Arial" w:cs="Arial"/>
          <w:lang w:val="en-GB"/>
        </w:rPr>
        <w:t>langu</w:t>
      </w:r>
      <w:r>
        <w:rPr>
          <w:rFonts w:ascii="Arial" w:eastAsia="Times New Roman" w:hAnsi="Arial" w:cs="Arial"/>
          <w:lang w:val="en-GB"/>
        </w:rPr>
        <w:t>ag</w:t>
      </w:r>
      <w:r w:rsidRPr="0058165D">
        <w:rPr>
          <w:rFonts w:ascii="Arial" w:eastAsia="Times New Roman" w:hAnsi="Arial" w:cs="Arial"/>
          <w:lang w:val="en-GB"/>
        </w:rPr>
        <w:t xml:space="preserve">es, </w:t>
      </w:r>
      <w:r>
        <w:rPr>
          <w:rFonts w:ascii="Arial" w:eastAsia="Times New Roman" w:hAnsi="Arial" w:cs="Arial"/>
          <w:lang w:val="en-GB"/>
        </w:rPr>
        <w:t xml:space="preserve">foreign languages and cultures, arts, economy, social </w:t>
      </w:r>
      <w:r w:rsidRPr="0058165D">
        <w:rPr>
          <w:rFonts w:ascii="Arial" w:eastAsia="Times New Roman" w:hAnsi="Arial" w:cs="Arial"/>
          <w:lang w:val="en-GB"/>
        </w:rPr>
        <w:t>sciences</w:t>
      </w:r>
    </w:p>
    <w:p w14:paraId="28F3AC12" w14:textId="77777777" w:rsidR="00AC5300" w:rsidRPr="0058165D" w:rsidRDefault="00AC5300" w:rsidP="00AC5300">
      <w:pPr>
        <w:pStyle w:val="spip"/>
        <w:spacing w:before="0" w:beforeAutospacing="0" w:after="0" w:afterAutospacing="0" w:line="260" w:lineRule="exact"/>
        <w:rPr>
          <w:rFonts w:ascii="Arial" w:hAnsi="Arial" w:cs="Arial"/>
          <w:lang w:val="en-GB"/>
        </w:rPr>
      </w:pPr>
      <w:r w:rsidRPr="0058165D">
        <w:rPr>
          <w:rFonts w:ascii="Arial" w:hAnsi="Arial" w:cs="Arial"/>
          <w:lang w:val="en-GB"/>
        </w:rPr>
        <w:t>Validation of professional experience by equivalenc</w:t>
      </w:r>
      <w:r>
        <w:rPr>
          <w:rFonts w:ascii="Arial" w:hAnsi="Arial" w:cs="Arial"/>
          <w:lang w:val="en-GB"/>
        </w:rPr>
        <w:t>i</w:t>
      </w:r>
      <w:r w:rsidRPr="0058165D">
        <w:rPr>
          <w:rFonts w:ascii="Arial" w:hAnsi="Arial" w:cs="Arial"/>
          <w:lang w:val="en-GB"/>
        </w:rPr>
        <w:t>e</w:t>
      </w:r>
      <w:r>
        <w:rPr>
          <w:rFonts w:ascii="Arial" w:hAnsi="Arial" w:cs="Arial"/>
          <w:lang w:val="en-GB"/>
        </w:rPr>
        <w:t>s</w:t>
      </w:r>
    </w:p>
    <w:p w14:paraId="271CF160" w14:textId="77777777" w:rsidR="00AC5300" w:rsidRDefault="00AC5300" w:rsidP="00AC5300">
      <w:pPr>
        <w:pStyle w:val="spip"/>
        <w:spacing w:before="0" w:beforeAutospacing="0" w:after="0" w:afterAutospacing="0" w:line="260" w:lineRule="exact"/>
        <w:rPr>
          <w:rFonts w:ascii="Arial" w:hAnsi="Arial" w:cs="Arial"/>
          <w:lang w:val="en-GB"/>
        </w:rPr>
      </w:pPr>
      <w:r w:rsidRPr="00FC1249">
        <w:rPr>
          <w:rFonts w:ascii="Arial" w:hAnsi="Arial" w:cs="Arial"/>
          <w:b/>
          <w:color w:val="000000" w:themeColor="text1"/>
          <w:lang w:val="en-GB"/>
        </w:rPr>
        <w:t>Selection:</w:t>
      </w:r>
      <w:r w:rsidRPr="0058165D">
        <w:rPr>
          <w:rFonts w:ascii="Arial" w:hAnsi="Arial" w:cs="Arial"/>
          <w:color w:val="000000" w:themeColor="text1"/>
          <w:lang w:val="en-GB"/>
        </w:rPr>
        <w:t xml:space="preserve">  on application form (</w:t>
      </w:r>
      <w:r w:rsidRPr="0058165D">
        <w:rPr>
          <w:rFonts w:ascii="Arial" w:hAnsi="Arial" w:cs="Arial"/>
          <w:color w:val="3366FF"/>
          <w:u w:val="single"/>
          <w:lang w:val="en-GB"/>
        </w:rPr>
        <w:t>on line)</w:t>
      </w:r>
      <w:r w:rsidRPr="0058165D">
        <w:rPr>
          <w:rFonts w:ascii="Arial" w:hAnsi="Arial" w:cs="Arial"/>
          <w:color w:val="000000" w:themeColor="text1"/>
          <w:lang w:val="en-GB"/>
        </w:rPr>
        <w:t>, written exam and oral interview with the jury</w:t>
      </w:r>
      <w:r w:rsidRPr="0058165D">
        <w:rPr>
          <w:rFonts w:ascii="Arial" w:hAnsi="Arial" w:cs="Arial"/>
          <w:lang w:val="en-GB"/>
        </w:rPr>
        <w:tab/>
      </w:r>
    </w:p>
    <w:p w14:paraId="1C64CA9E" w14:textId="77777777" w:rsidR="00AC5300" w:rsidRDefault="00AC5300" w:rsidP="00AC5300">
      <w:pPr>
        <w:pStyle w:val="spip"/>
        <w:spacing w:before="0" w:beforeAutospacing="0" w:after="0" w:afterAutospacing="0" w:line="260" w:lineRule="exact"/>
        <w:rPr>
          <w:rFonts w:ascii="Arial" w:hAnsi="Arial" w:cs="Arial"/>
          <w:lang w:val="en-GB"/>
        </w:rPr>
      </w:pPr>
      <w:r>
        <w:rPr>
          <w:rFonts w:ascii="Arial" w:hAnsi="Arial" w:cs="Arial"/>
          <w:b/>
          <w:lang w:val="en-GB"/>
        </w:rPr>
        <w:t>Number of p</w:t>
      </w:r>
      <w:r w:rsidRPr="0058165D">
        <w:rPr>
          <w:rFonts w:ascii="Arial" w:hAnsi="Arial" w:cs="Arial"/>
          <w:b/>
          <w:lang w:val="en-GB"/>
        </w:rPr>
        <w:t>l</w:t>
      </w:r>
      <w:r w:rsidRPr="0058165D">
        <w:rPr>
          <w:rStyle w:val="lev"/>
          <w:rFonts w:ascii="Arial" w:hAnsi="Arial" w:cs="Arial"/>
          <w:lang w:val="en-GB"/>
        </w:rPr>
        <w:t>aces available</w:t>
      </w:r>
      <w:r w:rsidRPr="0058165D">
        <w:rPr>
          <w:rFonts w:ascii="Arial" w:hAnsi="Arial" w:cs="Arial"/>
          <w:lang w:val="en-GB"/>
        </w:rPr>
        <w:t>: 10</w:t>
      </w:r>
    </w:p>
    <w:p w14:paraId="61BDC199" w14:textId="77777777" w:rsidR="00AC5300" w:rsidRPr="0058165D" w:rsidRDefault="00AC5300" w:rsidP="00AC5300">
      <w:pPr>
        <w:pStyle w:val="spip"/>
        <w:spacing w:before="0" w:beforeAutospacing="0" w:after="0" w:afterAutospacing="0" w:line="260" w:lineRule="exact"/>
        <w:ind w:left="720"/>
        <w:rPr>
          <w:rFonts w:ascii="Arial" w:hAnsi="Arial" w:cs="Arial"/>
          <w:lang w:val="en-GB"/>
        </w:rPr>
      </w:pPr>
    </w:p>
    <w:p w14:paraId="47B8FF3F" w14:textId="77777777" w:rsidR="00AC5300" w:rsidRPr="0058165D" w:rsidRDefault="00AC5300" w:rsidP="00AC5300">
      <w:pPr>
        <w:pStyle w:val="spip"/>
        <w:spacing w:before="0" w:beforeAutospacing="0" w:after="0" w:afterAutospacing="0" w:line="260" w:lineRule="exact"/>
        <w:ind w:left="720" w:hanging="720"/>
        <w:rPr>
          <w:rFonts w:ascii="Arial" w:hAnsi="Arial" w:cs="Arial"/>
          <w:b/>
          <w:sz w:val="18"/>
          <w:szCs w:val="18"/>
          <w:lang w:val="en-GB"/>
        </w:rPr>
      </w:pPr>
      <w:r w:rsidRPr="0058165D">
        <w:rPr>
          <w:rFonts w:ascii="Arial" w:hAnsi="Arial" w:cs="Arial"/>
          <w:b/>
          <w:sz w:val="18"/>
          <w:szCs w:val="18"/>
          <w:lang w:val="en-GB"/>
        </w:rPr>
        <w:t>PROGRAMME OF STUDIES</w:t>
      </w:r>
    </w:p>
    <w:p w14:paraId="1F24E69C" w14:textId="77777777" w:rsidR="00AC5300" w:rsidRPr="0047670C" w:rsidRDefault="00AC5300" w:rsidP="00AC5300">
      <w:pPr>
        <w:pStyle w:val="spip"/>
        <w:spacing w:before="0" w:beforeAutospacing="0" w:after="0" w:afterAutospacing="0" w:line="260" w:lineRule="exact"/>
        <w:jc w:val="both"/>
        <w:rPr>
          <w:rFonts w:ascii="Arial" w:hAnsi="Arial" w:cs="Arial"/>
          <w:lang w:val="en-GB"/>
        </w:rPr>
      </w:pPr>
      <w:r w:rsidRPr="0058165D">
        <w:rPr>
          <w:rFonts w:ascii="Arial" w:hAnsi="Arial" w:cs="Arial"/>
          <w:lang w:val="en-GB"/>
        </w:rPr>
        <w:t> The DU, which is an intensive degree</w:t>
      </w:r>
      <w:r>
        <w:rPr>
          <w:rFonts w:ascii="Arial" w:hAnsi="Arial" w:cs="Arial"/>
          <w:lang w:val="en-GB"/>
        </w:rPr>
        <w:t xml:space="preserve"> (400 hours)</w:t>
      </w:r>
      <w:r w:rsidRPr="0058165D">
        <w:rPr>
          <w:rFonts w:ascii="Arial" w:hAnsi="Arial" w:cs="Arial"/>
          <w:lang w:val="en-GB"/>
        </w:rPr>
        <w:t xml:space="preserve">, is obtained </w:t>
      </w:r>
      <w:r w:rsidRPr="0047670C">
        <w:rPr>
          <w:rFonts w:ascii="Arial" w:hAnsi="Arial" w:cs="Arial"/>
          <w:lang w:val="en-GB"/>
        </w:rPr>
        <w:t>at the end of a one-year course</w:t>
      </w:r>
      <w:r w:rsidRPr="0058165D">
        <w:rPr>
          <w:rFonts w:ascii="Arial" w:hAnsi="Arial" w:cs="Arial"/>
          <w:lang w:val="en-GB"/>
        </w:rPr>
        <w:t xml:space="preserve"> and includes a 2 to 6 month internship in a French or foreign enterprise in the sector relating to the </w:t>
      </w:r>
      <w:r>
        <w:rPr>
          <w:rFonts w:ascii="Arial" w:hAnsi="Arial" w:cs="Arial"/>
          <w:lang w:val="en-GB"/>
        </w:rPr>
        <w:t xml:space="preserve">chosen </w:t>
      </w:r>
      <w:r w:rsidRPr="0058165D">
        <w:rPr>
          <w:rFonts w:ascii="Arial" w:hAnsi="Arial" w:cs="Arial"/>
          <w:lang w:val="en-GB"/>
        </w:rPr>
        <w:t>option</w:t>
      </w:r>
      <w:r>
        <w:rPr>
          <w:rFonts w:ascii="Arial" w:hAnsi="Arial" w:cs="Arial"/>
          <w:lang w:val="en-GB"/>
        </w:rPr>
        <w:t xml:space="preserve">. Il also requires </w:t>
      </w:r>
      <w:r w:rsidRPr="0058165D">
        <w:rPr>
          <w:rFonts w:ascii="Arial" w:hAnsi="Arial" w:cs="Arial"/>
          <w:lang w:val="en-GB"/>
        </w:rPr>
        <w:t xml:space="preserve">a dissertation </w:t>
      </w:r>
      <w:r w:rsidRPr="0047670C">
        <w:rPr>
          <w:rFonts w:ascii="Arial" w:hAnsi="Arial" w:cs="Arial"/>
          <w:lang w:val="en-GB"/>
        </w:rPr>
        <w:t>based on a case study.</w:t>
      </w:r>
    </w:p>
    <w:p w14:paraId="65AFB687" w14:textId="77777777" w:rsidR="00AC5300" w:rsidRPr="0058165D" w:rsidRDefault="00AC5300" w:rsidP="00AC5300">
      <w:pPr>
        <w:pStyle w:val="spip"/>
        <w:spacing w:before="0" w:beforeAutospacing="0" w:after="0" w:afterAutospacing="0" w:line="260" w:lineRule="exact"/>
        <w:jc w:val="both"/>
        <w:rPr>
          <w:rFonts w:ascii="Arial" w:hAnsi="Arial" w:cs="Arial"/>
          <w:lang w:val="en-GB"/>
        </w:rPr>
      </w:pPr>
      <w:r w:rsidRPr="0058165D">
        <w:rPr>
          <w:rFonts w:ascii="Arial" w:hAnsi="Arial" w:cs="Arial"/>
          <w:lang w:val="en-GB"/>
        </w:rPr>
        <w:t>The study programme includes theoretical and practic</w:t>
      </w:r>
      <w:r>
        <w:rPr>
          <w:rFonts w:ascii="Arial" w:hAnsi="Arial" w:cs="Arial"/>
          <w:lang w:val="en-GB"/>
        </w:rPr>
        <w:t xml:space="preserve">al matters. </w:t>
      </w:r>
      <w:r w:rsidRPr="0047670C">
        <w:rPr>
          <w:rFonts w:ascii="Arial" w:hAnsi="Arial" w:cs="Arial"/>
          <w:lang w:val="en-GB"/>
        </w:rPr>
        <w:t>Vocational teaching and training is organised</w:t>
      </w:r>
      <w:r w:rsidRPr="0058165D">
        <w:rPr>
          <w:rFonts w:ascii="Arial" w:hAnsi="Arial" w:cs="Arial"/>
          <w:lang w:val="en-GB"/>
        </w:rPr>
        <w:t xml:space="preserve"> inside </w:t>
      </w:r>
      <w:r>
        <w:rPr>
          <w:rFonts w:ascii="Arial" w:hAnsi="Arial" w:cs="Arial"/>
          <w:lang w:val="en-GB"/>
        </w:rPr>
        <w:t>a</w:t>
      </w:r>
      <w:r w:rsidRPr="0058165D">
        <w:rPr>
          <w:rFonts w:ascii="Arial" w:hAnsi="Arial" w:cs="Arial"/>
          <w:lang w:val="en-GB"/>
        </w:rPr>
        <w:t xml:space="preserve"> tutored project under the guidance of a professional tutor</w:t>
      </w:r>
      <w:r>
        <w:rPr>
          <w:rFonts w:ascii="Arial" w:hAnsi="Arial" w:cs="Arial"/>
          <w:lang w:val="en-GB"/>
        </w:rPr>
        <w:t>.</w:t>
      </w:r>
      <w:r w:rsidRPr="0058165D">
        <w:rPr>
          <w:rFonts w:ascii="Arial" w:hAnsi="Arial" w:cs="Arial"/>
          <w:lang w:val="en-GB"/>
        </w:rPr>
        <w:t xml:space="preserve"> </w:t>
      </w:r>
      <w:r>
        <w:rPr>
          <w:rFonts w:ascii="Arial" w:hAnsi="Arial" w:cs="Arial"/>
          <w:lang w:val="en-GB"/>
        </w:rPr>
        <w:t xml:space="preserve">The project </w:t>
      </w:r>
      <w:r w:rsidRPr="0058165D">
        <w:rPr>
          <w:rFonts w:ascii="Arial" w:hAnsi="Arial" w:cs="Arial"/>
          <w:lang w:val="en-GB"/>
        </w:rPr>
        <w:t xml:space="preserve">is linked with a practical case study presented in the form of a dissertation. </w:t>
      </w:r>
    </w:p>
    <w:p w14:paraId="20FA3A4D" w14:textId="77777777" w:rsidR="00AC5300" w:rsidRPr="0058165D" w:rsidRDefault="00AC5300" w:rsidP="00AC5300">
      <w:pPr>
        <w:pStyle w:val="spip"/>
        <w:spacing w:before="0" w:beforeAutospacing="0" w:after="0" w:afterAutospacing="0" w:line="260" w:lineRule="exact"/>
        <w:jc w:val="both"/>
        <w:rPr>
          <w:rFonts w:ascii="Arial" w:hAnsi="Arial" w:cs="Arial"/>
          <w:lang w:val="en-GB"/>
        </w:rPr>
      </w:pPr>
      <w:r>
        <w:rPr>
          <w:rFonts w:ascii="Arial" w:hAnsi="Arial" w:cs="Arial"/>
          <w:lang w:val="en-GB"/>
        </w:rPr>
        <w:t xml:space="preserve">The </w:t>
      </w:r>
      <w:r w:rsidRPr="0058165D">
        <w:rPr>
          <w:rFonts w:ascii="Arial" w:hAnsi="Arial" w:cs="Arial"/>
          <w:lang w:val="en-GB"/>
        </w:rPr>
        <w:t xml:space="preserve">pedagogical coordinator of the </w:t>
      </w:r>
      <w:r w:rsidRPr="00595B07">
        <w:rPr>
          <w:rFonts w:ascii="Arial" w:hAnsi="Arial" w:cs="Arial"/>
          <w:snapToGrid w:val="0"/>
          <w:lang w:val="en-GB"/>
        </w:rPr>
        <w:t>chosen</w:t>
      </w:r>
      <w:r w:rsidRPr="0058165D">
        <w:rPr>
          <w:rFonts w:ascii="Arial" w:hAnsi="Arial" w:cs="Arial"/>
          <w:lang w:val="en-GB"/>
        </w:rPr>
        <w:t xml:space="preserve"> option</w:t>
      </w:r>
      <w:r w:rsidRPr="00F5278A">
        <w:rPr>
          <w:rFonts w:ascii="Arial" w:hAnsi="Arial" w:cs="Arial"/>
          <w:lang w:val="en-GB"/>
        </w:rPr>
        <w:t xml:space="preserve"> </w:t>
      </w:r>
      <w:r>
        <w:rPr>
          <w:rFonts w:ascii="Arial" w:hAnsi="Arial" w:cs="Arial"/>
          <w:lang w:val="en-GB"/>
        </w:rPr>
        <w:t xml:space="preserve">and the professional tutor </w:t>
      </w:r>
      <w:r w:rsidRPr="0047670C">
        <w:rPr>
          <w:rFonts w:ascii="Arial" w:hAnsi="Arial" w:cs="Arial"/>
          <w:lang w:val="en-GB"/>
        </w:rPr>
        <w:t>will i</w:t>
      </w:r>
      <w:r>
        <w:rPr>
          <w:rFonts w:ascii="Arial" w:hAnsi="Arial" w:cs="Arial"/>
          <w:lang w:val="en-GB"/>
        </w:rPr>
        <w:t xml:space="preserve">ndividually tutor </w:t>
      </w:r>
      <w:r w:rsidRPr="0058165D">
        <w:rPr>
          <w:rFonts w:ascii="Arial" w:hAnsi="Arial" w:cs="Arial"/>
          <w:lang w:val="en-GB"/>
        </w:rPr>
        <w:t>the</w:t>
      </w:r>
      <w:r>
        <w:rPr>
          <w:rFonts w:ascii="Arial" w:hAnsi="Arial" w:cs="Arial"/>
          <w:lang w:val="en-GB"/>
        </w:rPr>
        <w:t xml:space="preserve"> students.</w:t>
      </w:r>
    </w:p>
    <w:p w14:paraId="3A9B6CF9" w14:textId="77777777" w:rsidR="00AC5300" w:rsidRPr="0058165D" w:rsidRDefault="00AC5300" w:rsidP="00AC5300">
      <w:pPr>
        <w:spacing w:line="260" w:lineRule="exact"/>
        <w:ind w:hanging="720"/>
        <w:contextualSpacing/>
        <w:jc w:val="both"/>
        <w:rPr>
          <w:rFonts w:ascii="Arial" w:hAnsi="Arial" w:cs="Arial"/>
          <w:sz w:val="20"/>
          <w:szCs w:val="20"/>
          <w:lang w:val="en-GB"/>
        </w:rPr>
      </w:pPr>
    </w:p>
    <w:p w14:paraId="42E92EBE" w14:textId="281BB313" w:rsidR="001E76DC" w:rsidRPr="00AC5300" w:rsidRDefault="001E76DC" w:rsidP="00AC5300">
      <w:pPr>
        <w:spacing w:line="260" w:lineRule="exact"/>
        <w:rPr>
          <w:rFonts w:ascii="Arial" w:hAnsi="Arial" w:cs="Arial"/>
          <w:b/>
          <w:color w:val="C0504D"/>
          <w:sz w:val="20"/>
          <w:szCs w:val="20"/>
          <w:u w:val="single"/>
          <w:lang w:val="en-GB"/>
        </w:rPr>
      </w:pPr>
    </w:p>
    <w:sectPr w:rsidR="001E76DC" w:rsidRPr="00AC5300" w:rsidSect="00F725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F43"/>
    <w:multiLevelType w:val="multilevel"/>
    <w:tmpl w:val="4784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516EF"/>
    <w:multiLevelType w:val="hybridMultilevel"/>
    <w:tmpl w:val="EF66DF64"/>
    <w:lvl w:ilvl="0" w:tplc="33E07C60">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441786"/>
    <w:multiLevelType w:val="multilevel"/>
    <w:tmpl w:val="29A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86BED"/>
    <w:multiLevelType w:val="multilevel"/>
    <w:tmpl w:val="581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E7CFB"/>
    <w:multiLevelType w:val="multilevel"/>
    <w:tmpl w:val="FA6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5002D"/>
    <w:multiLevelType w:val="singleLevel"/>
    <w:tmpl w:val="8D045D4A"/>
    <w:lvl w:ilvl="0">
      <w:numFmt w:val="bullet"/>
      <w:lvlText w:val="-"/>
      <w:lvlJc w:val="left"/>
      <w:pPr>
        <w:tabs>
          <w:tab w:val="num" w:pos="360"/>
        </w:tabs>
        <w:ind w:left="360" w:hanging="360"/>
      </w:pPr>
    </w:lvl>
  </w:abstractNum>
  <w:abstractNum w:abstractNumId="6">
    <w:nsid w:val="648F1658"/>
    <w:multiLevelType w:val="hybridMultilevel"/>
    <w:tmpl w:val="37C02A30"/>
    <w:lvl w:ilvl="0" w:tplc="BF0E6DD4">
      <w:start w:val="2"/>
      <w:numFmt w:val="bullet"/>
      <w:lvlText w:val="-"/>
      <w:lvlJc w:val="left"/>
      <w:pPr>
        <w:ind w:left="720" w:hanging="360"/>
      </w:pPr>
      <w:rPr>
        <w:rFonts w:ascii="Cambria" w:eastAsia="Cambria" w:hAnsi="Cambria" w:cs="Times New Roman" w:hint="default"/>
      </w:rPr>
    </w:lvl>
    <w:lvl w:ilvl="1" w:tplc="0003040C">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7">
    <w:nsid w:val="72643D18"/>
    <w:multiLevelType w:val="multilevel"/>
    <w:tmpl w:val="0B3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11CD1"/>
    <w:multiLevelType w:val="multilevel"/>
    <w:tmpl w:val="50B23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46493"/>
    <w:multiLevelType w:val="hybridMultilevel"/>
    <w:tmpl w:val="B4360D34"/>
    <w:lvl w:ilvl="0" w:tplc="DA7442D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6"/>
  </w:num>
  <w:num w:numId="5">
    <w:abstractNumId w:val="2"/>
  </w:num>
  <w:num w:numId="6">
    <w:abstractNumId w:val="7"/>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11"/>
    <w:rsid w:val="00067CF3"/>
    <w:rsid w:val="000909DE"/>
    <w:rsid w:val="000A287C"/>
    <w:rsid w:val="000A4019"/>
    <w:rsid w:val="000B423C"/>
    <w:rsid w:val="000B4EE2"/>
    <w:rsid w:val="000D61FF"/>
    <w:rsid w:val="0010020F"/>
    <w:rsid w:val="00113B01"/>
    <w:rsid w:val="00183D90"/>
    <w:rsid w:val="001B0ADE"/>
    <w:rsid w:val="001C77F0"/>
    <w:rsid w:val="001E76DC"/>
    <w:rsid w:val="001F5B67"/>
    <w:rsid w:val="00221FAB"/>
    <w:rsid w:val="00257302"/>
    <w:rsid w:val="00262E42"/>
    <w:rsid w:val="0026600B"/>
    <w:rsid w:val="002877B1"/>
    <w:rsid w:val="002946FA"/>
    <w:rsid w:val="002A55D8"/>
    <w:rsid w:val="003608C9"/>
    <w:rsid w:val="003772AD"/>
    <w:rsid w:val="003A17C8"/>
    <w:rsid w:val="003A39CF"/>
    <w:rsid w:val="003B6EBA"/>
    <w:rsid w:val="003C0696"/>
    <w:rsid w:val="003C08EF"/>
    <w:rsid w:val="003C5464"/>
    <w:rsid w:val="003D4798"/>
    <w:rsid w:val="003F4745"/>
    <w:rsid w:val="003F750C"/>
    <w:rsid w:val="004323CA"/>
    <w:rsid w:val="004561C3"/>
    <w:rsid w:val="00462886"/>
    <w:rsid w:val="00466661"/>
    <w:rsid w:val="0047670C"/>
    <w:rsid w:val="00485258"/>
    <w:rsid w:val="0048755F"/>
    <w:rsid w:val="004D4437"/>
    <w:rsid w:val="004F528D"/>
    <w:rsid w:val="004F6C53"/>
    <w:rsid w:val="00523469"/>
    <w:rsid w:val="00553298"/>
    <w:rsid w:val="0055679D"/>
    <w:rsid w:val="0058165D"/>
    <w:rsid w:val="00595B07"/>
    <w:rsid w:val="005B4877"/>
    <w:rsid w:val="005E1DA6"/>
    <w:rsid w:val="005F5063"/>
    <w:rsid w:val="005F777C"/>
    <w:rsid w:val="00601D32"/>
    <w:rsid w:val="00601E1D"/>
    <w:rsid w:val="00607BB2"/>
    <w:rsid w:val="006129AE"/>
    <w:rsid w:val="00614684"/>
    <w:rsid w:val="0063208F"/>
    <w:rsid w:val="00684CA1"/>
    <w:rsid w:val="006854E4"/>
    <w:rsid w:val="006867BF"/>
    <w:rsid w:val="006B15D1"/>
    <w:rsid w:val="00754245"/>
    <w:rsid w:val="00755F53"/>
    <w:rsid w:val="007D4441"/>
    <w:rsid w:val="007E2913"/>
    <w:rsid w:val="007F3FD0"/>
    <w:rsid w:val="00807DA4"/>
    <w:rsid w:val="008214E2"/>
    <w:rsid w:val="00851791"/>
    <w:rsid w:val="00853461"/>
    <w:rsid w:val="00876112"/>
    <w:rsid w:val="00894CC4"/>
    <w:rsid w:val="009006AC"/>
    <w:rsid w:val="00913530"/>
    <w:rsid w:val="00924658"/>
    <w:rsid w:val="00946626"/>
    <w:rsid w:val="0096088D"/>
    <w:rsid w:val="009833C1"/>
    <w:rsid w:val="00984475"/>
    <w:rsid w:val="009D1925"/>
    <w:rsid w:val="009D1E9D"/>
    <w:rsid w:val="009D4375"/>
    <w:rsid w:val="00A240E9"/>
    <w:rsid w:val="00A808E3"/>
    <w:rsid w:val="00A909D2"/>
    <w:rsid w:val="00A96927"/>
    <w:rsid w:val="00AC27C5"/>
    <w:rsid w:val="00AC5300"/>
    <w:rsid w:val="00B03117"/>
    <w:rsid w:val="00B06E43"/>
    <w:rsid w:val="00B11A5E"/>
    <w:rsid w:val="00BE6292"/>
    <w:rsid w:val="00BF166C"/>
    <w:rsid w:val="00C12823"/>
    <w:rsid w:val="00C21531"/>
    <w:rsid w:val="00C3601C"/>
    <w:rsid w:val="00C44845"/>
    <w:rsid w:val="00C500AB"/>
    <w:rsid w:val="00C80811"/>
    <w:rsid w:val="00CB4FFF"/>
    <w:rsid w:val="00CB6026"/>
    <w:rsid w:val="00CB6096"/>
    <w:rsid w:val="00CE4B0E"/>
    <w:rsid w:val="00CF37FA"/>
    <w:rsid w:val="00D04BDA"/>
    <w:rsid w:val="00D320B9"/>
    <w:rsid w:val="00D73BA8"/>
    <w:rsid w:val="00DC3207"/>
    <w:rsid w:val="00E156A4"/>
    <w:rsid w:val="00E2161F"/>
    <w:rsid w:val="00E27815"/>
    <w:rsid w:val="00E30C7B"/>
    <w:rsid w:val="00E71BD2"/>
    <w:rsid w:val="00EA7AFF"/>
    <w:rsid w:val="00ED2061"/>
    <w:rsid w:val="00ED5285"/>
    <w:rsid w:val="00F21366"/>
    <w:rsid w:val="00F32570"/>
    <w:rsid w:val="00F4383A"/>
    <w:rsid w:val="00F5278A"/>
    <w:rsid w:val="00F7256E"/>
    <w:rsid w:val="00F77C0E"/>
    <w:rsid w:val="00F87211"/>
    <w:rsid w:val="00F947FD"/>
    <w:rsid w:val="00FA594E"/>
    <w:rsid w:val="00FB7186"/>
    <w:rsid w:val="00FC1249"/>
    <w:rsid w:val="00FD1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2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08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8081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8081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811"/>
    <w:rPr>
      <w:rFonts w:ascii="Times" w:hAnsi="Times"/>
      <w:b/>
      <w:bCs/>
      <w:kern w:val="36"/>
      <w:sz w:val="48"/>
      <w:szCs w:val="48"/>
    </w:rPr>
  </w:style>
  <w:style w:type="character" w:customStyle="1" w:styleId="Titre2Car">
    <w:name w:val="Titre 2 Car"/>
    <w:basedOn w:val="Policepardfaut"/>
    <w:link w:val="Titre2"/>
    <w:uiPriority w:val="9"/>
    <w:rsid w:val="00C80811"/>
    <w:rPr>
      <w:rFonts w:ascii="Times" w:hAnsi="Times"/>
      <w:b/>
      <w:bCs/>
      <w:sz w:val="36"/>
      <w:szCs w:val="36"/>
    </w:rPr>
  </w:style>
  <w:style w:type="character" w:customStyle="1" w:styleId="Titre3Car">
    <w:name w:val="Titre 3 Car"/>
    <w:basedOn w:val="Policepardfaut"/>
    <w:link w:val="Titre3"/>
    <w:uiPriority w:val="9"/>
    <w:rsid w:val="00C80811"/>
    <w:rPr>
      <w:rFonts w:ascii="Times" w:hAnsi="Times"/>
      <w:b/>
      <w:bCs/>
      <w:sz w:val="27"/>
      <w:szCs w:val="27"/>
    </w:rPr>
  </w:style>
  <w:style w:type="paragraph" w:styleId="NormalWeb">
    <w:name w:val="Normal (Web)"/>
    <w:basedOn w:val="Normal"/>
    <w:uiPriority w:val="99"/>
    <w:unhideWhenUsed/>
    <w:rsid w:val="00C8081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80811"/>
    <w:rPr>
      <w:color w:val="0000FF"/>
      <w:u w:val="single"/>
    </w:rPr>
  </w:style>
  <w:style w:type="character" w:styleId="Accentuation">
    <w:name w:val="Emphasis"/>
    <w:basedOn w:val="Policepardfaut"/>
    <w:uiPriority w:val="20"/>
    <w:qFormat/>
    <w:rsid w:val="00C80811"/>
    <w:rPr>
      <w:i/>
      <w:iCs/>
    </w:rPr>
  </w:style>
  <w:style w:type="character" w:styleId="lev">
    <w:name w:val="Strong"/>
    <w:basedOn w:val="Policepardfaut"/>
    <w:uiPriority w:val="22"/>
    <w:qFormat/>
    <w:rsid w:val="00C80811"/>
    <w:rPr>
      <w:b/>
      <w:bCs/>
    </w:rPr>
  </w:style>
  <w:style w:type="character" w:customStyle="1" w:styleId="bold">
    <w:name w:val="bold"/>
    <w:basedOn w:val="Policepardfaut"/>
    <w:rsid w:val="003C08EF"/>
  </w:style>
  <w:style w:type="character" w:styleId="Lienhypertextesuivi">
    <w:name w:val="FollowedHyperlink"/>
    <w:basedOn w:val="Policepardfaut"/>
    <w:uiPriority w:val="99"/>
    <w:semiHidden/>
    <w:unhideWhenUsed/>
    <w:rsid w:val="003C08EF"/>
    <w:rPr>
      <w:color w:val="800080" w:themeColor="followedHyperlink"/>
      <w:u w:val="single"/>
    </w:rPr>
  </w:style>
  <w:style w:type="paragraph" w:styleId="Retraitcorpsdetexte3">
    <w:name w:val="Body Text Indent 3"/>
    <w:basedOn w:val="Normal"/>
    <w:link w:val="Retraitcorpsdetexte3Car"/>
    <w:rsid w:val="00E27815"/>
    <w:pPr>
      <w:widowControl w:val="0"/>
      <w:tabs>
        <w:tab w:val="left" w:pos="1840"/>
      </w:tabs>
      <w:suppressAutoHyphens/>
      <w:autoSpaceDE w:val="0"/>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E27815"/>
    <w:rPr>
      <w:rFonts w:ascii="Arial Narrow" w:eastAsia="Times New Roman" w:hAnsi="Arial Narrow" w:cs="Times"/>
      <w:sz w:val="20"/>
      <w:szCs w:val="20"/>
      <w:lang w:eastAsia="ar-SA"/>
    </w:rPr>
  </w:style>
  <w:style w:type="paragraph" w:styleId="Retraitcorpsdetexte">
    <w:name w:val="Body Text Indent"/>
    <w:basedOn w:val="Normal"/>
    <w:link w:val="RetraitcorpsdetexteCar"/>
    <w:uiPriority w:val="99"/>
    <w:unhideWhenUsed/>
    <w:rsid w:val="009D4375"/>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9D4375"/>
    <w:rPr>
      <w:rFonts w:eastAsiaTheme="minorHAnsi"/>
      <w:sz w:val="22"/>
      <w:szCs w:val="22"/>
      <w:lang w:eastAsia="en-US"/>
    </w:rPr>
  </w:style>
  <w:style w:type="paragraph" w:customStyle="1" w:styleId="italic">
    <w:name w:val="italic"/>
    <w:basedOn w:val="Normal"/>
    <w:rsid w:val="005F5063"/>
    <w:pPr>
      <w:spacing w:before="100" w:beforeAutospacing="1" w:after="100" w:afterAutospacing="1"/>
    </w:pPr>
    <w:rPr>
      <w:rFonts w:ascii="Times" w:hAnsi="Times"/>
      <w:sz w:val="20"/>
      <w:szCs w:val="20"/>
    </w:rPr>
  </w:style>
  <w:style w:type="paragraph" w:customStyle="1" w:styleId="smargb">
    <w:name w:val="smargb"/>
    <w:basedOn w:val="Normal"/>
    <w:rsid w:val="005F5063"/>
    <w:pPr>
      <w:spacing w:before="100" w:beforeAutospacing="1" w:after="100" w:afterAutospacing="1"/>
    </w:pPr>
    <w:rPr>
      <w:rFonts w:ascii="Times" w:hAnsi="Times"/>
      <w:sz w:val="20"/>
      <w:szCs w:val="20"/>
    </w:rPr>
  </w:style>
  <w:style w:type="paragraph" w:customStyle="1" w:styleId="smargh">
    <w:name w:val="smargh"/>
    <w:basedOn w:val="Normal"/>
    <w:rsid w:val="005F5063"/>
    <w:pPr>
      <w:spacing w:before="100" w:beforeAutospacing="1" w:after="100" w:afterAutospacing="1"/>
    </w:pPr>
    <w:rPr>
      <w:rFonts w:ascii="Times" w:hAnsi="Times"/>
      <w:sz w:val="20"/>
      <w:szCs w:val="20"/>
    </w:rPr>
  </w:style>
  <w:style w:type="character" w:customStyle="1" w:styleId="algouri">
    <w:name w:val="algouri"/>
    <w:basedOn w:val="Policepardfaut"/>
    <w:rsid w:val="004F6C53"/>
  </w:style>
  <w:style w:type="paragraph" w:styleId="z-Hautdeformulaire">
    <w:name w:val="HTML Top of Form"/>
    <w:basedOn w:val="Normal"/>
    <w:next w:val="Normal"/>
    <w:link w:val="z-HautdeformulaireCar"/>
    <w:hidden/>
    <w:uiPriority w:val="99"/>
    <w:semiHidden/>
    <w:unhideWhenUsed/>
    <w:rsid w:val="00F872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F8721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F872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F87211"/>
    <w:rPr>
      <w:rFonts w:ascii="Arial" w:hAnsi="Arial" w:cs="Arial"/>
      <w:vanish/>
      <w:sz w:val="16"/>
      <w:szCs w:val="16"/>
    </w:rPr>
  </w:style>
  <w:style w:type="character" w:styleId="MachinecrireHTML">
    <w:name w:val="HTML Typewriter"/>
    <w:basedOn w:val="Policepardfaut"/>
    <w:uiPriority w:val="99"/>
    <w:semiHidden/>
    <w:unhideWhenUsed/>
    <w:rsid w:val="00F87211"/>
    <w:rPr>
      <w:rFonts w:ascii="Courier" w:eastAsiaTheme="minorEastAsia" w:hAnsi="Courier" w:cs="Courier"/>
      <w:sz w:val="20"/>
      <w:szCs w:val="20"/>
    </w:rPr>
  </w:style>
  <w:style w:type="character" w:customStyle="1" w:styleId="on">
    <w:name w:val="on"/>
    <w:basedOn w:val="Policepardfaut"/>
    <w:rsid w:val="00F87211"/>
  </w:style>
  <w:style w:type="character" w:customStyle="1" w:styleId="ata11y">
    <w:name w:val="at_a11y"/>
    <w:basedOn w:val="Policepardfaut"/>
    <w:rsid w:val="00F87211"/>
  </w:style>
  <w:style w:type="paragraph" w:customStyle="1" w:styleId="spip">
    <w:name w:val="spip"/>
    <w:basedOn w:val="Normal"/>
    <w:rsid w:val="00F87211"/>
    <w:pPr>
      <w:spacing w:before="100" w:beforeAutospacing="1" w:after="100" w:afterAutospacing="1"/>
    </w:pPr>
    <w:rPr>
      <w:rFonts w:ascii="Times" w:hAnsi="Times"/>
      <w:sz w:val="20"/>
      <w:szCs w:val="20"/>
    </w:rPr>
  </w:style>
  <w:style w:type="character" w:customStyle="1" w:styleId="glmot">
    <w:name w:val="gl_mot"/>
    <w:basedOn w:val="Policepardfaut"/>
    <w:rsid w:val="00F87211"/>
  </w:style>
  <w:style w:type="paragraph" w:styleId="Textedebulles">
    <w:name w:val="Balloon Text"/>
    <w:basedOn w:val="Normal"/>
    <w:link w:val="TextedebullesCar"/>
    <w:uiPriority w:val="99"/>
    <w:semiHidden/>
    <w:unhideWhenUsed/>
    <w:rsid w:val="00F872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7211"/>
    <w:rPr>
      <w:rFonts w:ascii="Lucida Grande" w:hAnsi="Lucida Grande" w:cs="Lucida Grande"/>
      <w:sz w:val="18"/>
      <w:szCs w:val="18"/>
    </w:rPr>
  </w:style>
  <w:style w:type="paragraph" w:styleId="Paragraphedeliste">
    <w:name w:val="List Paragraph"/>
    <w:basedOn w:val="Normal"/>
    <w:uiPriority w:val="34"/>
    <w:qFormat/>
    <w:rsid w:val="00E216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80811"/>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80811"/>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8081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811"/>
    <w:rPr>
      <w:rFonts w:ascii="Times" w:hAnsi="Times"/>
      <w:b/>
      <w:bCs/>
      <w:kern w:val="36"/>
      <w:sz w:val="48"/>
      <w:szCs w:val="48"/>
    </w:rPr>
  </w:style>
  <w:style w:type="character" w:customStyle="1" w:styleId="Titre2Car">
    <w:name w:val="Titre 2 Car"/>
    <w:basedOn w:val="Policepardfaut"/>
    <w:link w:val="Titre2"/>
    <w:uiPriority w:val="9"/>
    <w:rsid w:val="00C80811"/>
    <w:rPr>
      <w:rFonts w:ascii="Times" w:hAnsi="Times"/>
      <w:b/>
      <w:bCs/>
      <w:sz w:val="36"/>
      <w:szCs w:val="36"/>
    </w:rPr>
  </w:style>
  <w:style w:type="character" w:customStyle="1" w:styleId="Titre3Car">
    <w:name w:val="Titre 3 Car"/>
    <w:basedOn w:val="Policepardfaut"/>
    <w:link w:val="Titre3"/>
    <w:uiPriority w:val="9"/>
    <w:rsid w:val="00C80811"/>
    <w:rPr>
      <w:rFonts w:ascii="Times" w:hAnsi="Times"/>
      <w:b/>
      <w:bCs/>
      <w:sz w:val="27"/>
      <w:szCs w:val="27"/>
    </w:rPr>
  </w:style>
  <w:style w:type="paragraph" w:styleId="NormalWeb">
    <w:name w:val="Normal (Web)"/>
    <w:basedOn w:val="Normal"/>
    <w:uiPriority w:val="99"/>
    <w:unhideWhenUsed/>
    <w:rsid w:val="00C8081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80811"/>
    <w:rPr>
      <w:color w:val="0000FF"/>
      <w:u w:val="single"/>
    </w:rPr>
  </w:style>
  <w:style w:type="character" w:styleId="Accentuation">
    <w:name w:val="Emphasis"/>
    <w:basedOn w:val="Policepardfaut"/>
    <w:uiPriority w:val="20"/>
    <w:qFormat/>
    <w:rsid w:val="00C80811"/>
    <w:rPr>
      <w:i/>
      <w:iCs/>
    </w:rPr>
  </w:style>
  <w:style w:type="character" w:styleId="lev">
    <w:name w:val="Strong"/>
    <w:basedOn w:val="Policepardfaut"/>
    <w:uiPriority w:val="22"/>
    <w:qFormat/>
    <w:rsid w:val="00C80811"/>
    <w:rPr>
      <w:b/>
      <w:bCs/>
    </w:rPr>
  </w:style>
  <w:style w:type="character" w:customStyle="1" w:styleId="bold">
    <w:name w:val="bold"/>
    <w:basedOn w:val="Policepardfaut"/>
    <w:rsid w:val="003C08EF"/>
  </w:style>
  <w:style w:type="character" w:styleId="Lienhypertextesuivi">
    <w:name w:val="FollowedHyperlink"/>
    <w:basedOn w:val="Policepardfaut"/>
    <w:uiPriority w:val="99"/>
    <w:semiHidden/>
    <w:unhideWhenUsed/>
    <w:rsid w:val="003C08EF"/>
    <w:rPr>
      <w:color w:val="800080" w:themeColor="followedHyperlink"/>
      <w:u w:val="single"/>
    </w:rPr>
  </w:style>
  <w:style w:type="paragraph" w:styleId="Retraitcorpsdetexte3">
    <w:name w:val="Body Text Indent 3"/>
    <w:basedOn w:val="Normal"/>
    <w:link w:val="Retraitcorpsdetexte3Car"/>
    <w:rsid w:val="00E27815"/>
    <w:pPr>
      <w:widowControl w:val="0"/>
      <w:tabs>
        <w:tab w:val="left" w:pos="1840"/>
      </w:tabs>
      <w:suppressAutoHyphens/>
      <w:autoSpaceDE w:val="0"/>
      <w:ind w:left="23"/>
      <w:jc w:val="both"/>
    </w:pPr>
    <w:rPr>
      <w:rFonts w:ascii="Arial Narrow" w:eastAsia="Times New Roman" w:hAnsi="Arial Narrow" w:cs="Times"/>
      <w:sz w:val="20"/>
      <w:szCs w:val="20"/>
      <w:lang w:eastAsia="ar-SA"/>
    </w:rPr>
  </w:style>
  <w:style w:type="character" w:customStyle="1" w:styleId="Retraitcorpsdetexte3Car">
    <w:name w:val="Retrait corps de texte 3 Car"/>
    <w:basedOn w:val="Policepardfaut"/>
    <w:link w:val="Retraitcorpsdetexte3"/>
    <w:rsid w:val="00E27815"/>
    <w:rPr>
      <w:rFonts w:ascii="Arial Narrow" w:eastAsia="Times New Roman" w:hAnsi="Arial Narrow" w:cs="Times"/>
      <w:sz w:val="20"/>
      <w:szCs w:val="20"/>
      <w:lang w:eastAsia="ar-SA"/>
    </w:rPr>
  </w:style>
  <w:style w:type="paragraph" w:styleId="Retraitcorpsdetexte">
    <w:name w:val="Body Text Indent"/>
    <w:basedOn w:val="Normal"/>
    <w:link w:val="RetraitcorpsdetexteCar"/>
    <w:uiPriority w:val="99"/>
    <w:unhideWhenUsed/>
    <w:rsid w:val="009D4375"/>
    <w:pPr>
      <w:spacing w:after="120" w:line="276"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rsid w:val="009D4375"/>
    <w:rPr>
      <w:rFonts w:eastAsiaTheme="minorHAnsi"/>
      <w:sz w:val="22"/>
      <w:szCs w:val="22"/>
      <w:lang w:eastAsia="en-US"/>
    </w:rPr>
  </w:style>
  <w:style w:type="paragraph" w:customStyle="1" w:styleId="italic">
    <w:name w:val="italic"/>
    <w:basedOn w:val="Normal"/>
    <w:rsid w:val="005F5063"/>
    <w:pPr>
      <w:spacing w:before="100" w:beforeAutospacing="1" w:after="100" w:afterAutospacing="1"/>
    </w:pPr>
    <w:rPr>
      <w:rFonts w:ascii="Times" w:hAnsi="Times"/>
      <w:sz w:val="20"/>
      <w:szCs w:val="20"/>
    </w:rPr>
  </w:style>
  <w:style w:type="paragraph" w:customStyle="1" w:styleId="smargb">
    <w:name w:val="smargb"/>
    <w:basedOn w:val="Normal"/>
    <w:rsid w:val="005F5063"/>
    <w:pPr>
      <w:spacing w:before="100" w:beforeAutospacing="1" w:after="100" w:afterAutospacing="1"/>
    </w:pPr>
    <w:rPr>
      <w:rFonts w:ascii="Times" w:hAnsi="Times"/>
      <w:sz w:val="20"/>
      <w:szCs w:val="20"/>
    </w:rPr>
  </w:style>
  <w:style w:type="paragraph" w:customStyle="1" w:styleId="smargh">
    <w:name w:val="smargh"/>
    <w:basedOn w:val="Normal"/>
    <w:rsid w:val="005F5063"/>
    <w:pPr>
      <w:spacing w:before="100" w:beforeAutospacing="1" w:after="100" w:afterAutospacing="1"/>
    </w:pPr>
    <w:rPr>
      <w:rFonts w:ascii="Times" w:hAnsi="Times"/>
      <w:sz w:val="20"/>
      <w:szCs w:val="20"/>
    </w:rPr>
  </w:style>
  <w:style w:type="character" w:customStyle="1" w:styleId="algouri">
    <w:name w:val="algouri"/>
    <w:basedOn w:val="Policepardfaut"/>
    <w:rsid w:val="004F6C53"/>
  </w:style>
  <w:style w:type="paragraph" w:styleId="z-Hautdeformulaire">
    <w:name w:val="HTML Top of Form"/>
    <w:basedOn w:val="Normal"/>
    <w:next w:val="Normal"/>
    <w:link w:val="z-HautdeformulaireCar"/>
    <w:hidden/>
    <w:uiPriority w:val="99"/>
    <w:semiHidden/>
    <w:unhideWhenUsed/>
    <w:rsid w:val="00F872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F87211"/>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F872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F87211"/>
    <w:rPr>
      <w:rFonts w:ascii="Arial" w:hAnsi="Arial" w:cs="Arial"/>
      <w:vanish/>
      <w:sz w:val="16"/>
      <w:szCs w:val="16"/>
    </w:rPr>
  </w:style>
  <w:style w:type="character" w:styleId="MachinecrireHTML">
    <w:name w:val="HTML Typewriter"/>
    <w:basedOn w:val="Policepardfaut"/>
    <w:uiPriority w:val="99"/>
    <w:semiHidden/>
    <w:unhideWhenUsed/>
    <w:rsid w:val="00F87211"/>
    <w:rPr>
      <w:rFonts w:ascii="Courier" w:eastAsiaTheme="minorEastAsia" w:hAnsi="Courier" w:cs="Courier"/>
      <w:sz w:val="20"/>
      <w:szCs w:val="20"/>
    </w:rPr>
  </w:style>
  <w:style w:type="character" w:customStyle="1" w:styleId="on">
    <w:name w:val="on"/>
    <w:basedOn w:val="Policepardfaut"/>
    <w:rsid w:val="00F87211"/>
  </w:style>
  <w:style w:type="character" w:customStyle="1" w:styleId="ata11y">
    <w:name w:val="at_a11y"/>
    <w:basedOn w:val="Policepardfaut"/>
    <w:rsid w:val="00F87211"/>
  </w:style>
  <w:style w:type="paragraph" w:customStyle="1" w:styleId="spip">
    <w:name w:val="spip"/>
    <w:basedOn w:val="Normal"/>
    <w:rsid w:val="00F87211"/>
    <w:pPr>
      <w:spacing w:before="100" w:beforeAutospacing="1" w:after="100" w:afterAutospacing="1"/>
    </w:pPr>
    <w:rPr>
      <w:rFonts w:ascii="Times" w:hAnsi="Times"/>
      <w:sz w:val="20"/>
      <w:szCs w:val="20"/>
    </w:rPr>
  </w:style>
  <w:style w:type="character" w:customStyle="1" w:styleId="glmot">
    <w:name w:val="gl_mot"/>
    <w:basedOn w:val="Policepardfaut"/>
    <w:rsid w:val="00F87211"/>
  </w:style>
  <w:style w:type="paragraph" w:styleId="Textedebulles">
    <w:name w:val="Balloon Text"/>
    <w:basedOn w:val="Normal"/>
    <w:link w:val="TextedebullesCar"/>
    <w:uiPriority w:val="99"/>
    <w:semiHidden/>
    <w:unhideWhenUsed/>
    <w:rsid w:val="00F872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7211"/>
    <w:rPr>
      <w:rFonts w:ascii="Lucida Grande" w:hAnsi="Lucida Grande" w:cs="Lucida Grande"/>
      <w:sz w:val="18"/>
      <w:szCs w:val="18"/>
    </w:rPr>
  </w:style>
  <w:style w:type="paragraph" w:styleId="Paragraphedeliste">
    <w:name w:val="List Paragraph"/>
    <w:basedOn w:val="Normal"/>
    <w:uiPriority w:val="34"/>
    <w:qFormat/>
    <w:rsid w:val="00E2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563">
      <w:bodyDiv w:val="1"/>
      <w:marLeft w:val="0"/>
      <w:marRight w:val="0"/>
      <w:marTop w:val="0"/>
      <w:marBottom w:val="0"/>
      <w:divBdr>
        <w:top w:val="none" w:sz="0" w:space="0" w:color="auto"/>
        <w:left w:val="none" w:sz="0" w:space="0" w:color="auto"/>
        <w:bottom w:val="none" w:sz="0" w:space="0" w:color="auto"/>
        <w:right w:val="none" w:sz="0" w:space="0" w:color="auto"/>
      </w:divBdr>
    </w:div>
    <w:div w:id="472673448">
      <w:bodyDiv w:val="1"/>
      <w:marLeft w:val="0"/>
      <w:marRight w:val="0"/>
      <w:marTop w:val="0"/>
      <w:marBottom w:val="0"/>
      <w:divBdr>
        <w:top w:val="none" w:sz="0" w:space="0" w:color="auto"/>
        <w:left w:val="none" w:sz="0" w:space="0" w:color="auto"/>
        <w:bottom w:val="none" w:sz="0" w:space="0" w:color="auto"/>
        <w:right w:val="none" w:sz="0" w:space="0" w:color="auto"/>
      </w:divBdr>
    </w:div>
    <w:div w:id="534541272">
      <w:bodyDiv w:val="1"/>
      <w:marLeft w:val="0"/>
      <w:marRight w:val="0"/>
      <w:marTop w:val="0"/>
      <w:marBottom w:val="0"/>
      <w:divBdr>
        <w:top w:val="none" w:sz="0" w:space="0" w:color="auto"/>
        <w:left w:val="none" w:sz="0" w:space="0" w:color="auto"/>
        <w:bottom w:val="none" w:sz="0" w:space="0" w:color="auto"/>
        <w:right w:val="none" w:sz="0" w:space="0" w:color="auto"/>
      </w:divBdr>
      <w:divsChild>
        <w:div w:id="255478743">
          <w:marLeft w:val="0"/>
          <w:marRight w:val="0"/>
          <w:marTop w:val="0"/>
          <w:marBottom w:val="0"/>
          <w:divBdr>
            <w:top w:val="none" w:sz="0" w:space="0" w:color="auto"/>
            <w:left w:val="none" w:sz="0" w:space="0" w:color="auto"/>
            <w:bottom w:val="none" w:sz="0" w:space="0" w:color="auto"/>
            <w:right w:val="none" w:sz="0" w:space="0" w:color="auto"/>
          </w:divBdr>
          <w:divsChild>
            <w:div w:id="635374256">
              <w:marLeft w:val="0"/>
              <w:marRight w:val="0"/>
              <w:marTop w:val="0"/>
              <w:marBottom w:val="0"/>
              <w:divBdr>
                <w:top w:val="none" w:sz="0" w:space="0" w:color="auto"/>
                <w:left w:val="none" w:sz="0" w:space="0" w:color="auto"/>
                <w:bottom w:val="none" w:sz="0" w:space="0" w:color="auto"/>
                <w:right w:val="none" w:sz="0" w:space="0" w:color="auto"/>
              </w:divBdr>
            </w:div>
          </w:divsChild>
        </w:div>
        <w:div w:id="1248465683">
          <w:marLeft w:val="0"/>
          <w:marRight w:val="0"/>
          <w:marTop w:val="0"/>
          <w:marBottom w:val="0"/>
          <w:divBdr>
            <w:top w:val="none" w:sz="0" w:space="0" w:color="auto"/>
            <w:left w:val="none" w:sz="0" w:space="0" w:color="auto"/>
            <w:bottom w:val="none" w:sz="0" w:space="0" w:color="auto"/>
            <w:right w:val="none" w:sz="0" w:space="0" w:color="auto"/>
          </w:divBdr>
          <w:divsChild>
            <w:div w:id="887180475">
              <w:marLeft w:val="0"/>
              <w:marRight w:val="0"/>
              <w:marTop w:val="0"/>
              <w:marBottom w:val="0"/>
              <w:divBdr>
                <w:top w:val="none" w:sz="0" w:space="0" w:color="auto"/>
                <w:left w:val="none" w:sz="0" w:space="0" w:color="auto"/>
                <w:bottom w:val="none" w:sz="0" w:space="0" w:color="auto"/>
                <w:right w:val="none" w:sz="0" w:space="0" w:color="auto"/>
              </w:divBdr>
              <w:divsChild>
                <w:div w:id="844827545">
                  <w:marLeft w:val="0"/>
                  <w:marRight w:val="0"/>
                  <w:marTop w:val="0"/>
                  <w:marBottom w:val="0"/>
                  <w:divBdr>
                    <w:top w:val="none" w:sz="0" w:space="0" w:color="auto"/>
                    <w:left w:val="none" w:sz="0" w:space="0" w:color="auto"/>
                    <w:bottom w:val="none" w:sz="0" w:space="0" w:color="auto"/>
                    <w:right w:val="none" w:sz="0" w:space="0" w:color="auto"/>
                  </w:divBdr>
                </w:div>
                <w:div w:id="1889759497">
                  <w:marLeft w:val="0"/>
                  <w:marRight w:val="0"/>
                  <w:marTop w:val="0"/>
                  <w:marBottom w:val="0"/>
                  <w:divBdr>
                    <w:top w:val="none" w:sz="0" w:space="0" w:color="auto"/>
                    <w:left w:val="none" w:sz="0" w:space="0" w:color="auto"/>
                    <w:bottom w:val="none" w:sz="0" w:space="0" w:color="auto"/>
                    <w:right w:val="none" w:sz="0" w:space="0" w:color="auto"/>
                  </w:divBdr>
                </w:div>
                <w:div w:id="98186434">
                  <w:marLeft w:val="0"/>
                  <w:marRight w:val="0"/>
                  <w:marTop w:val="0"/>
                  <w:marBottom w:val="0"/>
                  <w:divBdr>
                    <w:top w:val="none" w:sz="0" w:space="0" w:color="auto"/>
                    <w:left w:val="none" w:sz="0" w:space="0" w:color="auto"/>
                    <w:bottom w:val="none" w:sz="0" w:space="0" w:color="auto"/>
                    <w:right w:val="none" w:sz="0" w:space="0" w:color="auto"/>
                  </w:divBdr>
                </w:div>
                <w:div w:id="217396410">
                  <w:marLeft w:val="0"/>
                  <w:marRight w:val="0"/>
                  <w:marTop w:val="0"/>
                  <w:marBottom w:val="0"/>
                  <w:divBdr>
                    <w:top w:val="none" w:sz="0" w:space="0" w:color="auto"/>
                    <w:left w:val="none" w:sz="0" w:space="0" w:color="auto"/>
                    <w:bottom w:val="none" w:sz="0" w:space="0" w:color="auto"/>
                    <w:right w:val="none" w:sz="0" w:space="0" w:color="auto"/>
                  </w:divBdr>
                </w:div>
                <w:div w:id="1331448145">
                  <w:marLeft w:val="0"/>
                  <w:marRight w:val="0"/>
                  <w:marTop w:val="0"/>
                  <w:marBottom w:val="0"/>
                  <w:divBdr>
                    <w:top w:val="none" w:sz="0" w:space="0" w:color="auto"/>
                    <w:left w:val="none" w:sz="0" w:space="0" w:color="auto"/>
                    <w:bottom w:val="none" w:sz="0" w:space="0" w:color="auto"/>
                    <w:right w:val="none" w:sz="0" w:space="0" w:color="auto"/>
                  </w:divBdr>
                </w:div>
                <w:div w:id="14274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4349">
          <w:marLeft w:val="0"/>
          <w:marRight w:val="0"/>
          <w:marTop w:val="0"/>
          <w:marBottom w:val="0"/>
          <w:divBdr>
            <w:top w:val="none" w:sz="0" w:space="0" w:color="auto"/>
            <w:left w:val="none" w:sz="0" w:space="0" w:color="auto"/>
            <w:bottom w:val="none" w:sz="0" w:space="0" w:color="auto"/>
            <w:right w:val="none" w:sz="0" w:space="0" w:color="auto"/>
          </w:divBdr>
          <w:divsChild>
            <w:div w:id="1009983860">
              <w:marLeft w:val="0"/>
              <w:marRight w:val="0"/>
              <w:marTop w:val="0"/>
              <w:marBottom w:val="0"/>
              <w:divBdr>
                <w:top w:val="none" w:sz="0" w:space="0" w:color="auto"/>
                <w:left w:val="none" w:sz="0" w:space="0" w:color="auto"/>
                <w:bottom w:val="none" w:sz="0" w:space="0" w:color="auto"/>
                <w:right w:val="none" w:sz="0" w:space="0" w:color="auto"/>
              </w:divBdr>
            </w:div>
            <w:div w:id="1961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540">
      <w:bodyDiv w:val="1"/>
      <w:marLeft w:val="0"/>
      <w:marRight w:val="0"/>
      <w:marTop w:val="0"/>
      <w:marBottom w:val="0"/>
      <w:divBdr>
        <w:top w:val="none" w:sz="0" w:space="0" w:color="auto"/>
        <w:left w:val="none" w:sz="0" w:space="0" w:color="auto"/>
        <w:bottom w:val="none" w:sz="0" w:space="0" w:color="auto"/>
        <w:right w:val="none" w:sz="0" w:space="0" w:color="auto"/>
      </w:divBdr>
      <w:divsChild>
        <w:div w:id="2029791473">
          <w:marLeft w:val="0"/>
          <w:marRight w:val="0"/>
          <w:marTop w:val="0"/>
          <w:marBottom w:val="0"/>
          <w:divBdr>
            <w:top w:val="none" w:sz="0" w:space="0" w:color="auto"/>
            <w:left w:val="none" w:sz="0" w:space="0" w:color="auto"/>
            <w:bottom w:val="none" w:sz="0" w:space="0" w:color="auto"/>
            <w:right w:val="none" w:sz="0" w:space="0" w:color="auto"/>
          </w:divBdr>
        </w:div>
      </w:divsChild>
    </w:div>
    <w:div w:id="1789154268">
      <w:bodyDiv w:val="1"/>
      <w:marLeft w:val="0"/>
      <w:marRight w:val="0"/>
      <w:marTop w:val="0"/>
      <w:marBottom w:val="0"/>
      <w:divBdr>
        <w:top w:val="none" w:sz="0" w:space="0" w:color="auto"/>
        <w:left w:val="none" w:sz="0" w:space="0" w:color="auto"/>
        <w:bottom w:val="none" w:sz="0" w:space="0" w:color="auto"/>
        <w:right w:val="none" w:sz="0" w:space="0" w:color="auto"/>
      </w:divBdr>
    </w:div>
    <w:div w:id="2041542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4576</Characters>
  <Application>Microsoft Macintosh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azzoug</dc:creator>
  <cp:keywords/>
  <dc:description/>
  <cp:lastModifiedBy>Frédéric Vergne</cp:lastModifiedBy>
  <cp:revision>2</cp:revision>
  <dcterms:created xsi:type="dcterms:W3CDTF">2016-02-15T15:25:00Z</dcterms:created>
  <dcterms:modified xsi:type="dcterms:W3CDTF">2016-02-15T15:25:00Z</dcterms:modified>
</cp:coreProperties>
</file>