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6C2B" w14:textId="7AFBC3F6" w:rsidR="00062FF0" w:rsidRPr="0028724C" w:rsidRDefault="007C0C8D" w:rsidP="00131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28724C">
        <w:rPr>
          <w:rFonts w:ascii="Arial" w:hAnsi="Arial" w:cs="Arial"/>
          <w:b/>
          <w:sz w:val="18"/>
          <w:szCs w:val="18"/>
        </w:rPr>
        <w:t xml:space="preserve">MASTER 1 </w:t>
      </w:r>
      <w:r w:rsidR="00447F29" w:rsidRPr="0028724C">
        <w:rPr>
          <w:rFonts w:ascii="Arial" w:hAnsi="Arial" w:cs="Arial"/>
          <w:b/>
          <w:sz w:val="18"/>
          <w:szCs w:val="18"/>
        </w:rPr>
        <w:t xml:space="preserve">d’Études européennes et internationales </w:t>
      </w:r>
      <w:r w:rsidRPr="0028724C">
        <w:rPr>
          <w:rFonts w:ascii="Arial" w:hAnsi="Arial" w:cs="Arial"/>
          <w:b/>
          <w:sz w:val="18"/>
          <w:szCs w:val="18"/>
        </w:rPr>
        <w:t xml:space="preserve">: </w:t>
      </w:r>
      <w:r w:rsidR="008B20BC" w:rsidRPr="0028724C">
        <w:rPr>
          <w:rFonts w:ascii="Arial" w:hAnsi="Arial" w:cs="Arial"/>
          <w:b/>
          <w:sz w:val="18"/>
          <w:szCs w:val="18"/>
        </w:rPr>
        <w:t>2016 - 2017</w:t>
      </w:r>
    </w:p>
    <w:p w14:paraId="7B28582D" w14:textId="2799B073" w:rsidR="00062FF0" w:rsidRPr="0028724C" w:rsidRDefault="00447F29" w:rsidP="00131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28724C">
        <w:rPr>
          <w:rFonts w:ascii="Arial" w:hAnsi="Arial" w:cs="Arial"/>
          <w:b/>
          <w:sz w:val="18"/>
          <w:szCs w:val="18"/>
        </w:rPr>
        <w:t xml:space="preserve">Parcours : </w:t>
      </w:r>
      <w:r w:rsidR="00062FF0" w:rsidRPr="0028724C">
        <w:rPr>
          <w:rFonts w:ascii="Arial" w:hAnsi="Arial" w:cs="Arial"/>
          <w:b/>
          <w:sz w:val="18"/>
          <w:szCs w:val="18"/>
        </w:rPr>
        <w:t xml:space="preserve">Politiques et gestion de la culture en Europe </w:t>
      </w:r>
    </w:p>
    <w:p w14:paraId="55CBBD25" w14:textId="694BD9FB" w:rsidR="00682D62" w:rsidRPr="0028724C" w:rsidRDefault="00682D62" w:rsidP="00131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1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page" w:horzAnchor="page" w:tblpX="970" w:tblpY="3012"/>
        <w:tblW w:w="1048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130"/>
        <w:gridCol w:w="4964"/>
        <w:gridCol w:w="493"/>
        <w:gridCol w:w="425"/>
        <w:gridCol w:w="567"/>
        <w:gridCol w:w="567"/>
      </w:tblGrid>
      <w:tr w:rsidR="00810959" w:rsidRPr="0028724C" w14:paraId="621AA210" w14:textId="77777777" w:rsidTr="00661385">
        <w:trPr>
          <w:trHeight w:val="2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F740D4" w14:textId="712D78B6" w:rsidR="00810959" w:rsidRPr="0028724C" w:rsidRDefault="00634BF8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UE</w:t>
            </w:r>
            <w:r w:rsidR="00D77373"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 – Unité</w:t>
            </w:r>
            <w:r w:rsidR="00447F29" w:rsidRPr="0028724C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="00D77373"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 d’enseignement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7EF016" w14:textId="3D2BDBD4" w:rsidR="00810959" w:rsidRPr="0028724C" w:rsidRDefault="00810959" w:rsidP="00985A6A">
            <w:pPr>
              <w:tabs>
                <w:tab w:val="left" w:pos="7371"/>
              </w:tabs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Code</w:t>
            </w:r>
            <w:r w:rsidR="00D77373"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 du cours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CD6B90" w14:textId="4AE8BF26" w:rsidR="00810959" w:rsidRPr="0028724C" w:rsidRDefault="00D77373" w:rsidP="00447F29">
            <w:pPr>
              <w:tabs>
                <w:tab w:val="left" w:pos="7371"/>
              </w:tabs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Intitulé du cours </w:t>
            </w:r>
            <w:r w:rsidR="00447F29" w:rsidRPr="0028724C">
              <w:rPr>
                <w:rFonts w:ascii="Arial Narrow" w:hAnsi="Arial Narrow" w:cs="Arial"/>
                <w:b/>
                <w:sz w:val="18"/>
                <w:szCs w:val="18"/>
              </w:rPr>
              <w:t>dénommé «</w:t>
            </w: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élément constitutif</w:t>
            </w:r>
            <w:r w:rsidR="00447F29" w:rsidRPr="0028724C">
              <w:rPr>
                <w:rFonts w:ascii="Arial Narrow" w:hAnsi="Arial Narrow" w:cs="Arial"/>
                <w:b/>
                <w:sz w:val="18"/>
                <w:szCs w:val="18"/>
              </w:rPr>
              <w:t>» (EC)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2FA4388C" w14:textId="2EFA0C93" w:rsidR="00810959" w:rsidRPr="0028724C" w:rsidRDefault="00810959" w:rsidP="00992590">
            <w:pPr>
              <w:tabs>
                <w:tab w:val="left" w:pos="7371"/>
              </w:tabs>
              <w:ind w:left="-142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0/X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1A2667" w14:textId="77777777" w:rsidR="00810959" w:rsidRPr="0028724C" w:rsidRDefault="00810959" w:rsidP="00903A83">
            <w:pPr>
              <w:tabs>
                <w:tab w:val="left" w:pos="7371"/>
              </w:tabs>
              <w:ind w:left="-14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SSEM.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68402B8F" w14:textId="619397D2" w:rsidR="00810959" w:rsidRPr="0028724C" w:rsidRDefault="00810959" w:rsidP="00447F29">
            <w:pPr>
              <w:tabs>
                <w:tab w:val="left" w:pos="7371"/>
              </w:tabs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ECTS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14:paraId="00D40D9B" w14:textId="77777777" w:rsidR="00810959" w:rsidRPr="0028724C" w:rsidRDefault="00810959" w:rsidP="00F56493">
            <w:pPr>
              <w:tabs>
                <w:tab w:val="left" w:pos="7371"/>
              </w:tabs>
              <w:spacing w:before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NOTE</w:t>
            </w:r>
          </w:p>
        </w:tc>
      </w:tr>
      <w:tr w:rsidR="00810959" w:rsidRPr="0028724C" w14:paraId="73D3241A" w14:textId="77777777" w:rsidTr="00131D2E">
        <w:trPr>
          <w:trHeight w:val="233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2C826D7" w14:textId="460B1074" w:rsidR="00810959" w:rsidRPr="0028724C" w:rsidRDefault="00062FF0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UE</w:t>
            </w:r>
            <w:r w:rsidR="00447F29" w:rsidRPr="0028724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1</w:t>
            </w:r>
            <w:r w:rsidRPr="0028724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</w:t>
            </w: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Langues, cultures, sociétés, économies étrangères I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386E20B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89A94F7" w14:textId="7DC9E147" w:rsidR="00810959" w:rsidRPr="0028724C" w:rsidRDefault="00D77373" w:rsidP="00062FF0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2 EC. </w:t>
            </w:r>
            <w:r w:rsidR="00810959"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Les langues A et B doivent être des </w:t>
            </w:r>
            <w:r w:rsidR="00062FF0" w:rsidRPr="0028724C">
              <w:rPr>
                <w:rFonts w:ascii="Arial Narrow" w:hAnsi="Arial Narrow" w:cs="Arial"/>
                <w:b/>
                <w:sz w:val="18"/>
                <w:szCs w:val="18"/>
              </w:rPr>
              <w:t>EC</w:t>
            </w:r>
            <w:r w:rsidR="00810959"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 de spécialistes niveau L3 / M1. La 3</w:t>
            </w:r>
            <w:r w:rsidR="00810959" w:rsidRPr="0028724C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e</w:t>
            </w:r>
            <w:r w:rsidR="00810959"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 langue peut-être de niveau débutant / recyclage.  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D51A0D2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F937101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630F99" w14:textId="662D5346" w:rsidR="00810959" w:rsidRPr="0028724C" w:rsidRDefault="00D7737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15A516E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0F28B35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/20</w:t>
            </w:r>
          </w:p>
        </w:tc>
      </w:tr>
      <w:tr w:rsidR="00810959" w:rsidRPr="0028724C" w14:paraId="5FA7F2A6" w14:textId="77777777" w:rsidTr="00661385">
        <w:trPr>
          <w:trHeight w:val="2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F976" w14:textId="63D582D1" w:rsidR="00810959" w:rsidRPr="0028724C" w:rsidRDefault="00085232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Copiez-collez l’intitulé du cours.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E056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D0D1E" w14:textId="77777777" w:rsidR="00810959" w:rsidRPr="0028724C" w:rsidRDefault="00062FF0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Langue A (cours d’anglais, d’espagnol et d’allemand à l’IEE, avec un complément d’allemand à l’UFR des langues</w:t>
            </w:r>
            <w:r w:rsidR="00585CD2" w:rsidRPr="0028724C">
              <w:rPr>
                <w:rFonts w:ascii="Arial Narrow" w:hAnsi="Arial Narrow" w:cs="Arial"/>
                <w:sz w:val="18"/>
                <w:szCs w:val="18"/>
              </w:rPr>
              <w:t xml:space="preserve"> de Paris 8</w:t>
            </w:r>
            <w:r w:rsidRPr="0028724C">
              <w:rPr>
                <w:rFonts w:ascii="Arial Narrow" w:hAnsi="Arial Narrow" w:cs="Arial"/>
                <w:sz w:val="18"/>
                <w:szCs w:val="18"/>
              </w:rPr>
              <w:t xml:space="preserve"> (cf. annuaire des enseignements)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D3BD9" w14:textId="77777777" w:rsidR="00810959" w:rsidRPr="0028724C" w:rsidRDefault="00062FF0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DC8BA" w14:textId="77777777" w:rsidR="00810959" w:rsidRPr="0028724C" w:rsidRDefault="00062FF0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59B0" w14:textId="77777777" w:rsidR="00810959" w:rsidRPr="0028724C" w:rsidRDefault="00585CD2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B823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E0C9C" w:rsidRPr="0028724C" w14:paraId="02428F77" w14:textId="77777777" w:rsidTr="00661385">
        <w:trPr>
          <w:trHeight w:val="21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EC1E" w14:textId="77777777" w:rsidR="00FE0C9C" w:rsidRPr="0028724C" w:rsidRDefault="00FE0C9C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A0D78" w14:textId="00B777E0" w:rsidR="00FE0C9C" w:rsidRPr="0028724C" w:rsidRDefault="00FE0C9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Code en attente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94E1" w14:textId="1C887BED" w:rsidR="00FE0C9C" w:rsidRPr="006B6231" w:rsidRDefault="00D62082" w:rsidP="00D62082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B6231">
              <w:rPr>
                <w:rFonts w:ascii="Arial Narrow" w:hAnsi="Arial Narrow" w:cs="Arial"/>
                <w:b/>
                <w:sz w:val="18"/>
                <w:szCs w:val="18"/>
              </w:rPr>
              <w:t>Recommandé </w:t>
            </w:r>
            <w:proofErr w:type="gramStart"/>
            <w:r w:rsidRPr="006B6231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FE0C9C" w:rsidRPr="006B6231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6B6231">
              <w:rPr>
                <w:rFonts w:ascii="Arial Narrow" w:hAnsi="Arial Narrow" w:cs="Arial"/>
                <w:b/>
                <w:sz w:val="18"/>
                <w:szCs w:val="18"/>
              </w:rPr>
              <w:t>É</w:t>
            </w:r>
            <w:r w:rsidR="00FE0C9C" w:rsidRPr="006B6231">
              <w:rPr>
                <w:rFonts w:ascii="Arial Narrow" w:hAnsi="Arial Narrow" w:cs="Arial"/>
                <w:b/>
                <w:sz w:val="18"/>
                <w:szCs w:val="18"/>
              </w:rPr>
              <w:t>tats</w:t>
            </w:r>
            <w:proofErr w:type="gramEnd"/>
            <w:r w:rsidR="00FE0C9C" w:rsidRPr="006B6231">
              <w:rPr>
                <w:rFonts w:ascii="Arial Narrow" w:hAnsi="Arial Narrow" w:cs="Arial"/>
                <w:b/>
                <w:sz w:val="18"/>
                <w:szCs w:val="18"/>
              </w:rPr>
              <w:t>-Unis : histoire et société (en anglais)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33EE0" w14:textId="197E76A3" w:rsidR="00FE0C9C" w:rsidRPr="0028724C" w:rsidRDefault="00FE0C9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E79F" w14:textId="239A0FC7" w:rsidR="00FE0C9C" w:rsidRPr="0028724C" w:rsidRDefault="00FE0C9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5AD35" w14:textId="685C0BFC" w:rsidR="00FE0C9C" w:rsidRPr="0028724C" w:rsidRDefault="00FE0C9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29A34" w14:textId="77777777" w:rsidR="00FE0C9C" w:rsidRPr="0028724C" w:rsidRDefault="00FE0C9C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10959" w:rsidRPr="0028724C" w14:paraId="47280011" w14:textId="77777777" w:rsidTr="00661385">
        <w:trPr>
          <w:trHeight w:val="21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C5A3" w14:textId="77777777" w:rsidR="00810959" w:rsidRPr="0028724C" w:rsidRDefault="00810959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ED74E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6A40D" w14:textId="77777777" w:rsidR="00810959" w:rsidRPr="0028724C" w:rsidRDefault="00062FF0" w:rsidP="00985A6A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1 EC au choix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062F6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41D9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7EA71" w14:textId="5AC84E7C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9A4E7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10959" w:rsidRPr="0028724C" w14:paraId="33FBD0F9" w14:textId="77777777" w:rsidTr="00661385">
        <w:trPr>
          <w:trHeight w:val="23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7752" w14:textId="4048299E" w:rsidR="00810959" w:rsidRPr="0028724C" w:rsidRDefault="00D77373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Indiquez votre choix en copiant-collant l’intitulé du cours choisi</w:t>
            </w:r>
            <w:r w:rsidR="00447F29" w:rsidRPr="0028724C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97B41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26C2" w14:textId="77777777" w:rsidR="00810959" w:rsidRPr="0028724C" w:rsidRDefault="00062FF0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Langue B : cours spécialisés IEE anglais, espagnol, allemand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DB884" w14:textId="77777777" w:rsidR="00810959" w:rsidRPr="0028724C" w:rsidRDefault="00585CD2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C8A34" w14:textId="77777777" w:rsidR="00810959" w:rsidRPr="0028724C" w:rsidRDefault="00585CD2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EB618" w14:textId="6BDEAD25" w:rsidR="00810959" w:rsidRPr="0028724C" w:rsidRDefault="00634BF8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CA251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10959" w:rsidRPr="0028724C" w14:paraId="31371F2D" w14:textId="77777777" w:rsidTr="00661385">
        <w:trPr>
          <w:trHeight w:val="2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8CA83D" w14:textId="77777777" w:rsidR="00810959" w:rsidRPr="0028724C" w:rsidRDefault="00810959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1F0673" w14:textId="77777777" w:rsidR="00810959" w:rsidRPr="0028724C" w:rsidRDefault="00810959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473EE6" w14:textId="793EBB30" w:rsidR="00810959" w:rsidRPr="0028724C" w:rsidRDefault="00062FF0" w:rsidP="00482275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Langue B</w:t>
            </w:r>
            <w:r w:rsidR="00482275" w:rsidRPr="0028724C">
              <w:rPr>
                <w:rFonts w:ascii="Arial Narrow" w:hAnsi="Arial Narrow" w:cs="Arial"/>
                <w:sz w:val="18"/>
                <w:szCs w:val="18"/>
              </w:rPr>
              <w:t xml:space="preserve"> ou langue C </w:t>
            </w:r>
            <w:proofErr w:type="gramStart"/>
            <w:r w:rsidR="00482275" w:rsidRPr="0028724C">
              <w:rPr>
                <w:rFonts w:ascii="Arial Narrow" w:hAnsi="Arial Narrow" w:cs="Arial"/>
                <w:sz w:val="18"/>
                <w:szCs w:val="18"/>
              </w:rPr>
              <w:t>:</w:t>
            </w:r>
            <w:r w:rsidRPr="0028724C">
              <w:rPr>
                <w:rFonts w:ascii="Arial Narrow" w:hAnsi="Arial Narrow" w:cs="Arial"/>
                <w:sz w:val="18"/>
                <w:szCs w:val="18"/>
              </w:rPr>
              <w:t>allemand</w:t>
            </w:r>
            <w:proofErr w:type="gramEnd"/>
            <w:r w:rsidRPr="0028724C">
              <w:rPr>
                <w:rFonts w:ascii="Arial Narrow" w:hAnsi="Arial Narrow" w:cs="Arial"/>
                <w:sz w:val="18"/>
                <w:szCs w:val="18"/>
              </w:rPr>
              <w:t>, italien, russe, arabe, chinois, portugais (UFR de langues</w:t>
            </w:r>
            <w:r w:rsidR="00585CD2" w:rsidRPr="0028724C">
              <w:rPr>
                <w:rFonts w:ascii="Arial Narrow" w:hAnsi="Arial Narrow" w:cs="Arial"/>
                <w:sz w:val="18"/>
                <w:szCs w:val="18"/>
              </w:rPr>
              <w:t>, INALCO, Paris IV pour les langues nordiques)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44BE38" w14:textId="08DDC781" w:rsidR="00810959" w:rsidRPr="0028724C" w:rsidRDefault="00482275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423AD1" w14:textId="77777777" w:rsidR="00810959" w:rsidRPr="0028724C" w:rsidRDefault="00585CD2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D740EA" w14:textId="58A55C07" w:rsidR="00810959" w:rsidRPr="0028724C" w:rsidRDefault="00634BF8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9E21472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10959" w:rsidRPr="0028724C" w14:paraId="475F9408" w14:textId="77777777" w:rsidTr="00131D2E">
        <w:trPr>
          <w:trHeight w:val="227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AB3CFF3" w14:textId="31831F76" w:rsidR="00810959" w:rsidRPr="0028724C" w:rsidRDefault="00585CD2" w:rsidP="00985A6A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UE</w:t>
            </w:r>
            <w:r w:rsidR="00447F29" w:rsidRPr="0028724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2</w:t>
            </w: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 Contexte et processus européens et internationaux I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F3D6582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16C09F7" w14:textId="5E183B57" w:rsidR="00810959" w:rsidRPr="0028724C" w:rsidRDefault="0093501E" w:rsidP="00985A6A">
            <w:pPr>
              <w:tabs>
                <w:tab w:val="left" w:pos="7371"/>
              </w:tabs>
              <w:rPr>
                <w:rStyle w:val="Accentuationdiscrte"/>
                <w:rFonts w:ascii="Arial Narrow" w:hAnsi="Arial Narrow"/>
                <w:b/>
                <w:i w:val="0"/>
                <w:color w:val="auto"/>
                <w:sz w:val="18"/>
                <w:szCs w:val="18"/>
              </w:rPr>
            </w:pPr>
            <w:r>
              <w:rPr>
                <w:rStyle w:val="Accentuationdiscrte"/>
                <w:rFonts w:ascii="Arial Narrow" w:hAnsi="Arial Narrow"/>
                <w:b/>
                <w:i w:val="0"/>
                <w:color w:val="auto"/>
                <w:sz w:val="18"/>
                <w:szCs w:val="18"/>
              </w:rPr>
              <w:t>2 EC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8C70520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61C5F89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989F7FA" w14:textId="73E0907A" w:rsidR="00810959" w:rsidRPr="0028724C" w:rsidRDefault="00D77373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CFB14F2" w14:textId="77777777" w:rsidR="00810959" w:rsidRPr="0028724C" w:rsidRDefault="00810959" w:rsidP="00985A6A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3501E" w:rsidRPr="0028724C" w14:paraId="3B41E441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B89C" w14:textId="77777777" w:rsidR="0093501E" w:rsidRPr="0028724C" w:rsidRDefault="0093501E" w:rsidP="00985A6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10BAE" w14:textId="77777777" w:rsidR="0093501E" w:rsidRPr="0028724C" w:rsidRDefault="0093501E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eastAsia="MS MinNew Roman" w:hAnsi="Arial Narrow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0D06" w14:textId="69DE617C" w:rsidR="0093501E" w:rsidRPr="0093501E" w:rsidRDefault="0093501E" w:rsidP="00985A6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501E">
              <w:rPr>
                <w:rFonts w:ascii="Arial Narrow" w:hAnsi="Arial Narrow" w:cs="Arial"/>
                <w:b/>
                <w:sz w:val="18"/>
                <w:szCs w:val="18"/>
              </w:rPr>
              <w:t>1 EC obligatoire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2477D" w14:textId="77777777" w:rsidR="0093501E" w:rsidRPr="0028724C" w:rsidRDefault="0093501E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7BF9" w14:textId="77777777" w:rsidR="0093501E" w:rsidRPr="0028724C" w:rsidRDefault="0093501E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9F012" w14:textId="77777777" w:rsidR="0093501E" w:rsidRPr="0028724C" w:rsidRDefault="0093501E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BE30A" w14:textId="77777777" w:rsidR="0093501E" w:rsidRPr="0028724C" w:rsidRDefault="0093501E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10959" w:rsidRPr="0028724C" w14:paraId="1838C2FF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C428" w14:textId="7650997F" w:rsidR="00810959" w:rsidRPr="0028724C" w:rsidRDefault="00810959" w:rsidP="00985A6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816CA" w14:textId="02A5B7CF" w:rsidR="00810959" w:rsidRPr="0028724C" w:rsidRDefault="007C72F0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eastAsia="MS MinNew Roman" w:hAnsi="Arial Narrow"/>
                <w:sz w:val="18"/>
                <w:szCs w:val="18"/>
              </w:rPr>
            </w:pPr>
            <w:r w:rsidRPr="0028724C">
              <w:rPr>
                <w:rFonts w:ascii="Arial Narrow" w:eastAsia="MS MinNew Roman" w:hAnsi="Arial Narrow"/>
                <w:sz w:val="18"/>
                <w:szCs w:val="18"/>
              </w:rPr>
              <w:t>EUAMPICC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F835" w14:textId="42951888" w:rsidR="00810959" w:rsidRPr="0028724C" w:rsidRDefault="00585CD2" w:rsidP="00985A6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Politiques et institutions culturelles en Europe (locales, nationales, supranationales)</w:t>
            </w:r>
            <w:r w:rsidR="00AB19C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4E544" w14:textId="77777777" w:rsidR="00810959" w:rsidRPr="0028724C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C3DA4" w14:textId="77777777" w:rsidR="00810959" w:rsidRPr="0028724C" w:rsidRDefault="00810959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918B" w14:textId="77777777" w:rsidR="00810959" w:rsidRPr="0028724C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D80F4" w14:textId="77777777" w:rsidR="00810959" w:rsidRPr="0028724C" w:rsidRDefault="00810959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585CD2" w:rsidRPr="0028724C" w14:paraId="7233F452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6682" w14:textId="77777777" w:rsidR="00585CD2" w:rsidRPr="0028724C" w:rsidRDefault="00585CD2" w:rsidP="00985A6A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7A12" w14:textId="77777777" w:rsidR="00585CD2" w:rsidRPr="0028724C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eastAsia="MS MinNew Roman" w:hAnsi="Arial Narrow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1CD26" w14:textId="07D29D64" w:rsidR="00585CD2" w:rsidRPr="0028724C" w:rsidRDefault="00585CD2" w:rsidP="00D46554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1 EC au choix </w:t>
            </w:r>
            <w:r w:rsidR="00D46554">
              <w:rPr>
                <w:rFonts w:ascii="Arial Narrow" w:hAnsi="Arial Narrow" w:cs="Arial"/>
                <w:b/>
                <w:sz w:val="18"/>
                <w:szCs w:val="18"/>
              </w:rPr>
              <w:t>parmi :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7DEA8" w14:textId="77777777" w:rsidR="00585CD2" w:rsidRPr="0028724C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A12F" w14:textId="77777777" w:rsidR="00585CD2" w:rsidRPr="0028724C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4CDC" w14:textId="5177D1FF" w:rsidR="00585CD2" w:rsidRPr="0028724C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26405" w14:textId="77777777" w:rsidR="00585CD2" w:rsidRPr="0028724C" w:rsidRDefault="00585CD2" w:rsidP="00985A6A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1C1C0C80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2AA663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3E1448" w14:textId="74D886FE" w:rsidR="009F6237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EUA1HAVC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19CF2C9" w14:textId="31BFB5C9" w:rsidR="009F6237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Histoire des arts visuels dans l’Europe moderne et contemporaine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ADAF12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D1AE0AF" w14:textId="7C22113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2A8758" w14:textId="70F75D09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9718DA" w14:textId="622C9FC6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A153E3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6073967A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46E2F1" w14:textId="018ECE7B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Indiquez votre choix en  mettant une croix en face du cours que vous choisissez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7D1416" w14:textId="4043CE7E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Code en attente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8787658" w14:textId="57CA6AB9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  <w:t>Publics du s</w:t>
            </w:r>
            <w:r w:rsidRPr="0028724C"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  <w:t>pectacle vivant : évolutions et tendances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60EC9B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61B999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19DA68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DC9602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675CAD67" w14:textId="77777777" w:rsidTr="00661385">
        <w:trPr>
          <w:trHeight w:val="1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B8A9" w14:textId="77777777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0C48" w14:textId="6E2B530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EUA2SCCC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8D451" w14:textId="77777777" w:rsidR="009F6237" w:rsidRPr="0028724C" w:rsidRDefault="009F6237" w:rsidP="009F6237">
            <w:pPr>
              <w:tabs>
                <w:tab w:val="left" w:pos="7371"/>
              </w:tabs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</w:pPr>
            <w:r w:rsidRPr="0028724C">
              <w:rPr>
                <w:rFonts w:ascii="Arial Narrow" w:eastAsia="MS MinNew Roman" w:hAnsi="Arial Narrow" w:cs="Arial"/>
                <w:color w:val="000000"/>
                <w:sz w:val="18"/>
                <w:szCs w:val="18"/>
              </w:rPr>
              <w:t>Sociologie de la culture et des pratiques culturelles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5D6B4" w14:textId="29D81AE9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A8D6" w14:textId="77777777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CD85" w14:textId="77777777" w:rsidR="009F6237" w:rsidRPr="0028724C" w:rsidRDefault="009F6237" w:rsidP="009F6237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eastAsia="MS MinNew Roman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82E7F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eastAsia="MS MinNew Roman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1EA286DE" w14:textId="77777777" w:rsidTr="00661385">
        <w:trPr>
          <w:trHeight w:val="21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2C1B3" w14:textId="77777777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5DE85E" w14:textId="52B64471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EUAMQC5C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A81DC2" w14:textId="5C1CAA18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Sociologie de la mode et du luxe (gr.1)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B8AA3D8" w14:textId="751B2898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BC85CA" w14:textId="1760BC0E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6554A6" w14:textId="77777777" w:rsidR="009F6237" w:rsidRPr="0028724C" w:rsidRDefault="009F6237" w:rsidP="009F6237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6D3BF8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633402D4" w14:textId="77777777" w:rsidTr="00661385">
        <w:trPr>
          <w:trHeight w:val="21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753E81" w14:textId="77777777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EBBEE4" w14:textId="38DC90B6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EUAMPPMC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071D79" w14:textId="5C8C6448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 xml:space="preserve">Politiques publiques de la mémoire 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029356" w14:textId="76B27AD0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DAFEB1" w14:textId="381E8183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69ABD6" w14:textId="1B9E8E2C" w:rsidR="009F6237" w:rsidRPr="0028724C" w:rsidRDefault="009F6237" w:rsidP="009F6237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9F1FAEC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29CFC53E" w14:textId="77777777" w:rsidTr="00661385">
        <w:trPr>
          <w:trHeight w:val="21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F74D28" w14:textId="77777777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57DE42" w14:textId="31437D9F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EUA4SAPC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CE99CA" w14:textId="40FC12B4" w:rsidR="009F6237" w:rsidRPr="0028724C" w:rsidRDefault="009F6237" w:rsidP="009F6237">
            <w:pPr>
              <w:rPr>
                <w:rFonts w:ascii="Arial Narrow" w:hAnsi="Arial Narrow"/>
                <w:sz w:val="18"/>
                <w:szCs w:val="18"/>
              </w:rPr>
            </w:pPr>
            <w:r w:rsidRPr="0028724C">
              <w:rPr>
                <w:rFonts w:ascii="Arial Narrow" w:eastAsia="Times New Roman" w:hAnsi="Arial Narrow"/>
                <w:sz w:val="18"/>
                <w:szCs w:val="18"/>
              </w:rPr>
              <w:t>Les arts visuels contemporains : acteurs, institutions, marché (en anglais)</w:t>
            </w:r>
          </w:p>
          <w:p w14:paraId="10F664F1" w14:textId="5A14B6E5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8B38A8" w14:textId="2166646D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096D56" w14:textId="702765B0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B429B9" w14:textId="327504B4" w:rsidR="009F6237" w:rsidRPr="0028724C" w:rsidRDefault="009F6237" w:rsidP="009F6237">
            <w:pPr>
              <w:tabs>
                <w:tab w:val="left" w:pos="7371"/>
              </w:tabs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B181DC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3B87267C" w14:textId="77777777" w:rsidTr="00131D2E">
        <w:trPr>
          <w:trHeight w:val="227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3AD5E21" w14:textId="0E5ACC3C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UE 3</w:t>
            </w: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 Projet </w:t>
            </w:r>
            <w:proofErr w:type="spellStart"/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tutoré</w:t>
            </w:r>
            <w:proofErr w:type="spellEnd"/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 I : Environnement, acteurs et pratiques de la culture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D01113A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CFE8D7F" w14:textId="6D69F260" w:rsidR="009F6237" w:rsidRPr="0028724C" w:rsidRDefault="009F6237" w:rsidP="009F6237">
            <w:pPr>
              <w:tabs>
                <w:tab w:val="left" w:pos="7371"/>
              </w:tabs>
              <w:rPr>
                <w:rStyle w:val="Accentuationdiscrte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3 EC obligatoires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C874084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BC2D9B2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D268862" w14:textId="09137DB4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A4B0838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1B98DAF6" w14:textId="77777777" w:rsidTr="00661385">
        <w:trPr>
          <w:trHeight w:val="14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C2A3A" w14:textId="77777777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E256" w14:textId="0D93EF12" w:rsidR="009F6237" w:rsidRPr="00D53DC3" w:rsidRDefault="009F6237" w:rsidP="009F6237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53DC3">
              <w:rPr>
                <w:rFonts w:ascii="Arial Narrow" w:hAnsi="Arial Narrow" w:cs="Arial"/>
                <w:sz w:val="18"/>
                <w:szCs w:val="18"/>
              </w:rPr>
              <w:t>EUA1IDCC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F354" w14:textId="296E324F" w:rsidR="009F6237" w:rsidRPr="0028724C" w:rsidRDefault="009F6237" w:rsidP="009F6237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Introduction au droit de la culture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AC18B" w14:textId="038CC0B1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DE24" w14:textId="49C8FE6C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9F39B" w14:textId="3ED550F2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343B2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</w:pPr>
          </w:p>
        </w:tc>
      </w:tr>
      <w:tr w:rsidR="009F6237" w:rsidRPr="0028724C" w14:paraId="20E5F312" w14:textId="77777777" w:rsidTr="00661385">
        <w:trPr>
          <w:trHeight w:val="8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4CAEF" w14:textId="77777777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1C2D" w14:textId="7F474FCA" w:rsidR="009F6237" w:rsidRPr="00D53DC3" w:rsidRDefault="009F6237" w:rsidP="009F6237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53DC3">
              <w:rPr>
                <w:rFonts w:ascii="Arial Narrow" w:hAnsi="Arial Narrow" w:cs="Arial"/>
                <w:sz w:val="18"/>
                <w:szCs w:val="18"/>
              </w:rPr>
              <w:t>EUA1MESC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ACA9" w14:textId="693E140C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i/>
                <w:color w:val="0000FF"/>
                <w:sz w:val="18"/>
                <w:szCs w:val="18"/>
              </w:rPr>
            </w:pPr>
            <w:r w:rsidRPr="0028724C">
              <w:rPr>
                <w:rStyle w:val="bold"/>
                <w:rFonts w:ascii="Arial Narrow" w:hAnsi="Arial Narrow"/>
                <w:sz w:val="18"/>
                <w:szCs w:val="18"/>
              </w:rPr>
              <w:t>Méthodes d’enquête des sciences sociales en Europe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79FB8" w14:textId="6E22D1AB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3BE5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1A92A" w14:textId="188F3A58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39C75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</w:pPr>
          </w:p>
        </w:tc>
      </w:tr>
      <w:tr w:rsidR="009F6237" w:rsidRPr="0028724C" w14:paraId="3EA75B4E" w14:textId="77777777" w:rsidTr="00661385">
        <w:trPr>
          <w:trHeight w:val="11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AC6B7" w14:textId="77777777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7C5" w14:textId="6DCCF8CF" w:rsidR="009F6237" w:rsidRPr="00D53DC3" w:rsidRDefault="009F6237" w:rsidP="009F6237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53DC3">
              <w:rPr>
                <w:rFonts w:ascii="Arial Narrow" w:hAnsi="Arial Narrow" w:cs="Arial"/>
                <w:sz w:val="18"/>
                <w:szCs w:val="18"/>
              </w:rPr>
              <w:t>EUA1AECC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63982" w14:textId="402221F5" w:rsidR="009F6237" w:rsidRPr="0028724C" w:rsidRDefault="009F6237" w:rsidP="009F6237">
            <w:pPr>
              <w:tabs>
                <w:tab w:val="left" w:pos="7371"/>
              </w:tabs>
              <w:rPr>
                <w:rStyle w:val="bold"/>
                <w:rFonts w:ascii="Arial Narrow" w:hAnsi="Arial Narrow"/>
                <w:sz w:val="18"/>
                <w:szCs w:val="18"/>
              </w:rPr>
            </w:pPr>
            <w:r w:rsidRPr="0028724C">
              <w:rPr>
                <w:rStyle w:val="bold"/>
                <w:rFonts w:ascii="Arial Narrow" w:hAnsi="Arial Narrow"/>
                <w:sz w:val="18"/>
                <w:szCs w:val="18"/>
              </w:rPr>
              <w:t>Approche de l’entreprise culturelle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9323A" w14:textId="787D8213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BA9A" w14:textId="74C72844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B967C" w14:textId="49BE010F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90CA9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</w:pPr>
          </w:p>
        </w:tc>
      </w:tr>
      <w:tr w:rsidR="009F6237" w:rsidRPr="0028724C" w14:paraId="55341F30" w14:textId="77777777" w:rsidTr="00131D2E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6CA2160" w14:textId="4C59CF85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  <w:u w:val="single"/>
              </w:rPr>
              <w:t>UE 4</w:t>
            </w:r>
            <w:r w:rsidRPr="0028724C">
              <w:rPr>
                <w:rFonts w:ascii="Arial Narrow" w:hAnsi="Arial Narrow" w:cs="Arial"/>
                <w:sz w:val="18"/>
                <w:szCs w:val="18"/>
              </w:rPr>
              <w:t xml:space="preserve"> Langues, cultures, sociétés, économies étrangères II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36F1CA5" w14:textId="4F10BAFC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8AAA555" w14:textId="39727963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2 EC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5957AFB" w14:textId="170ECB5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29BC580" w14:textId="2D9B7A82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CF4A2EF" w14:textId="6068CAA8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01B5FBA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4050C584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BB90" w14:textId="2B72D19E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Copiez-collez l’intitulé du cours.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719C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D2F88" w14:textId="75B6418D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Langue A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567A5" w14:textId="565D7E34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0CDE" w14:textId="5C3459A9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 xml:space="preserve">  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87818" w14:textId="5F6093B1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3E339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4166443F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4C41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2EF4" w14:textId="4FE23E5F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D4292" w14:textId="0AEF11DF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1 EC au choix sur 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FC5AA" w14:textId="77A7AEB1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D085" w14:textId="76E5B36F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235E9" w14:textId="6521A255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B234F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58DD876F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07B8" w14:textId="34763F35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Indiquez votre choix en copiant-collant l’intitulé du cours choisi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E7B9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81CB" w14:textId="606094F9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 xml:space="preserve">Langue B : cours </w:t>
            </w:r>
            <w:proofErr w:type="gramStart"/>
            <w:r w:rsidRPr="0028724C">
              <w:rPr>
                <w:rFonts w:ascii="Arial Narrow" w:hAnsi="Arial Narrow" w:cs="Arial"/>
                <w:sz w:val="18"/>
                <w:szCs w:val="18"/>
              </w:rPr>
              <w:t>spécialisé</w:t>
            </w:r>
            <w:proofErr w:type="gramEnd"/>
            <w:r w:rsidRPr="0028724C">
              <w:rPr>
                <w:rFonts w:ascii="Arial Narrow" w:hAnsi="Arial Narrow" w:cs="Arial"/>
                <w:sz w:val="18"/>
                <w:szCs w:val="18"/>
              </w:rPr>
              <w:t xml:space="preserve"> IEE anglais, espagnol, allemand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B1D91" w14:textId="78C62AEC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A0ED4" w14:textId="1DA2C91C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BBFA" w14:textId="621A26FB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31AF3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0B7E6153" w14:textId="77777777" w:rsidTr="00661385">
        <w:trPr>
          <w:trHeight w:val="20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9F24" w14:textId="2C7B0439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FE8B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0BDD" w14:textId="24AF6BC5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Langue B : allemand, italien, russe, arabe, chinois, portugais (UFR de langues, INALCO, Paris IV pour les langues nordiques)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FF04E" w14:textId="65698F13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C411" w14:textId="0909FEA8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890F2" w14:textId="2957E0B5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D8CC6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6C42BD76" w14:textId="77777777" w:rsidTr="00C14C67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953CFAA" w14:textId="4C3B3AFE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UE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5 Mémoire et préprofessionnalisation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F5280AF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right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B1F6E79" w14:textId="53CE3BC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 EC obligatoires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FDDFAF0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1F0A113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7605894" w14:textId="05CEFEA6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632F737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2942B2F2" w14:textId="77777777" w:rsidTr="00661385">
        <w:trPr>
          <w:trHeight w:val="20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10F9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814AB" w14:textId="2F3E4905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EUA2METC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D9D5" w14:textId="03842388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Méthodologie du mémoire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AA7ED" w14:textId="7F53BC4B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9305A" w14:textId="4A6B89AC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ACD5" w14:textId="1A8D723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353CD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2671E4A9" w14:textId="77777777" w:rsidTr="00661385">
        <w:trPr>
          <w:trHeight w:val="20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82EC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F6C54" w14:textId="3F635C95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EUA2MEMC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BAF20" w14:textId="61E3873C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Mémoire M1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A4BF3" w14:textId="70C7F118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05D46" w14:textId="41791FED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48E1" w14:textId="5ECAAAD3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3C2B7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37D8D8D5" w14:textId="77777777" w:rsidTr="00661385">
        <w:trPr>
          <w:trHeight w:val="20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F802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615E2" w14:textId="200857CA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EUA2PROC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23893" w14:textId="7B1CB2E0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28724C">
              <w:rPr>
                <w:rFonts w:ascii="Arial Narrow" w:hAnsi="Arial Narrow" w:cs="Arial"/>
                <w:sz w:val="18"/>
                <w:szCs w:val="18"/>
              </w:rPr>
              <w:t>Pré-professionnalisation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11F18" w14:textId="17073B0E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29E55" w14:textId="0B714F59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0E8B7" w14:textId="14FDB2D8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C8A0C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11541689" w14:textId="77777777" w:rsidTr="00131D2E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A685505" w14:textId="318DD6B1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  <w:u w:val="single"/>
              </w:rPr>
              <w:t>UE 6</w:t>
            </w:r>
            <w:r w:rsidRPr="0028724C">
              <w:rPr>
                <w:rFonts w:ascii="Arial Narrow" w:hAnsi="Arial Narrow" w:cs="Arial"/>
                <w:sz w:val="18"/>
                <w:szCs w:val="18"/>
              </w:rPr>
              <w:t xml:space="preserve"> Contexte et processus européens et internationaux II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F924634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99C2B3C" w14:textId="195825F3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2 EC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dont un à choix et un obligatoire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7335751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7A992F3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F77238E" w14:textId="2F337BC1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89BF006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79A850B5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D76EB1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BE3ACA" w14:textId="500CE8BB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EUAACLIC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E243F5" w14:textId="2593306B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Courants littéraires et intellectuels dans l’Europe contemporaine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A55D482" w14:textId="64921FD3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C67C81" w14:textId="122C3F0F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A355AD" w14:textId="467BCA76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1AAE94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2B756557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BA111A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2EEB15" w14:textId="710BE82A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EUA4SECC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FD8044" w14:textId="6BA9E6E5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Séminaire Arts et culture : européanisation, internationalisation, mondialisation (annuel, validé au 2</w:t>
            </w:r>
            <w:r w:rsidRPr="0028724C">
              <w:rPr>
                <w:rFonts w:ascii="Arial Narrow" w:hAnsi="Arial Narrow" w:cs="Arial"/>
                <w:sz w:val="18"/>
                <w:szCs w:val="18"/>
                <w:vertAlign w:val="superscript"/>
              </w:rPr>
              <w:t>e</w:t>
            </w:r>
            <w:r w:rsidRPr="0028724C">
              <w:rPr>
                <w:rFonts w:ascii="Arial Narrow" w:hAnsi="Arial Narrow" w:cs="Arial"/>
                <w:sz w:val="18"/>
                <w:szCs w:val="18"/>
              </w:rPr>
              <w:t xml:space="preserve"> semestre)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22E58F0" w14:textId="73DA5B0B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16DDC8" w14:textId="6CE261B1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473666" w14:textId="43CAA89B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FE9A61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7A52201B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772B4C" w14:textId="6B74A234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C4E0DE" w14:textId="1A493F8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EUA1ECIC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F391D2" w14:textId="36460A26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Europe et cinéma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2DF1CB" w14:textId="397F80DF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A1BDAE" w14:textId="6B7FB723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F69A3E" w14:textId="1DA1A889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883B26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37C937E2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D18D54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27AE72" w14:textId="0716DF9C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EUAMOCCC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25C50F1" w14:textId="075A48F8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Organisations et coopérations culturelles multilatérales face aux enjeux des mondialisations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99D50A" w14:textId="5DCB5C1F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8EAFE8" w14:textId="5D99EE9F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FF4EDD" w14:textId="75643009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817098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51B4484F" w14:textId="77777777" w:rsidTr="00661385">
        <w:trPr>
          <w:trHeight w:val="2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E53C7B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4DF02E" w14:textId="7AA2830F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EUAMQC5C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040913" w14:textId="59830567" w:rsidR="009F6237" w:rsidRPr="0028724C" w:rsidRDefault="009F6237" w:rsidP="009F6237">
            <w:pPr>
              <w:tabs>
                <w:tab w:val="left" w:pos="7371"/>
              </w:tabs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Sociologie de la mode et du luxe (gr.2)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6DCFB1C" w14:textId="17B117FE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9A5FE1" w14:textId="7FF23453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5CF435" w14:textId="09CE582E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8117B4E" w14:textId="77777777" w:rsidR="009F6237" w:rsidRPr="0028724C" w:rsidRDefault="009F6237" w:rsidP="009F6237">
            <w:pPr>
              <w:tabs>
                <w:tab w:val="left" w:pos="7371"/>
              </w:tabs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6F4BD7F1" w14:textId="77777777" w:rsidTr="00131D2E">
        <w:trPr>
          <w:trHeight w:val="227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1F13F17" w14:textId="1A8DB628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UE 7</w:t>
            </w: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 Projet </w:t>
            </w:r>
            <w:proofErr w:type="spellStart"/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tutoré</w:t>
            </w:r>
            <w:proofErr w:type="spellEnd"/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 II : Environnement, acteurs et pratiques de la culture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F0E2D78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DF345CF" w14:textId="7FF09CC3" w:rsidR="009F6237" w:rsidRPr="0028724C" w:rsidRDefault="009F6237" w:rsidP="009F6237">
            <w:pPr>
              <w:tabs>
                <w:tab w:val="left" w:pos="7371"/>
              </w:tabs>
              <w:rPr>
                <w:rStyle w:val="Accentuationdiscrte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>2 EC obligatoires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8CA01B8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8B0E2C8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4F904ED" w14:textId="4BCA0CBA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03EABA6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552DB03D" w14:textId="77777777" w:rsidTr="008C265E">
        <w:trPr>
          <w:trHeight w:val="27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8342F" w14:textId="77777777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BDD4" w14:textId="4991E390" w:rsidR="009F6237" w:rsidRPr="0028724C" w:rsidRDefault="009F6237" w:rsidP="009F6237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EUA2IGCC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D1DD2" w14:textId="43D41948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Initiation à la gestion comptable des entreprises culturelles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DD6C9" w14:textId="3ADAB1CE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59A2A" w14:textId="2CFD5A96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7F920" w14:textId="699D1D2B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D1F7C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</w:pPr>
          </w:p>
        </w:tc>
      </w:tr>
      <w:tr w:rsidR="009F6237" w:rsidRPr="0028724C" w14:paraId="4ACE6CA2" w14:textId="77777777" w:rsidTr="00661385">
        <w:trPr>
          <w:trHeight w:val="179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EE5FB" w14:textId="77777777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583" w14:textId="7CD3ECA4" w:rsidR="009F6237" w:rsidRPr="0028724C" w:rsidRDefault="009F6237" w:rsidP="009F6237">
            <w:pPr>
              <w:tabs>
                <w:tab w:val="left" w:pos="7371"/>
              </w:tabs>
              <w:jc w:val="both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EUA2PIC</w:t>
            </w:r>
            <w:r w:rsidRPr="0028724C">
              <w:rPr>
                <w:rFonts w:ascii="Arial Narrow" w:hAnsi="Arial Narrow" w:cs="Arial"/>
                <w:color w:val="0000FF"/>
                <w:sz w:val="18"/>
                <w:szCs w:val="18"/>
              </w:rPr>
              <w:t>C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52893" w14:textId="3DF3CFF4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Politiques et institutions culturelles de la France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25BE7" w14:textId="4D7D8A86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9838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5404" w14:textId="4B74F49B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color w:val="0000FF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BF5B8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i/>
                <w:color w:val="0000FF"/>
                <w:sz w:val="18"/>
                <w:szCs w:val="18"/>
              </w:rPr>
            </w:pPr>
          </w:p>
        </w:tc>
      </w:tr>
      <w:tr w:rsidR="009F6237" w:rsidRPr="0028724C" w14:paraId="6AE994DC" w14:textId="77777777" w:rsidTr="00131D2E">
        <w:trPr>
          <w:trHeight w:val="146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9A9F316" w14:textId="77777777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UE 8</w:t>
            </w:r>
            <w:r w:rsidRPr="0028724C">
              <w:rPr>
                <w:rFonts w:ascii="Arial Narrow" w:hAnsi="Arial Narrow" w:cs="Arial"/>
                <w:b/>
                <w:sz w:val="18"/>
                <w:szCs w:val="18"/>
              </w:rPr>
              <w:t xml:space="preserve"> Stage ou projet personnel</w:t>
            </w:r>
          </w:p>
          <w:p w14:paraId="639FEAE2" w14:textId="2D8E6ADC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902C3AF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A19D369" w14:textId="1D216DEA" w:rsidR="009F6237" w:rsidRPr="00A661D1" w:rsidRDefault="009F6237" w:rsidP="009F6237">
            <w:pPr>
              <w:tabs>
                <w:tab w:val="left" w:pos="7371"/>
              </w:tabs>
              <w:rPr>
                <w:rStyle w:val="Accentuationdiscrte"/>
                <w:rFonts w:ascii="Arial Narrow" w:hAnsi="Arial Narrow"/>
                <w:i w:val="0"/>
                <w:color w:val="auto"/>
                <w:sz w:val="18"/>
                <w:szCs w:val="18"/>
              </w:rPr>
            </w:pPr>
            <w:r w:rsidRPr="00A661D1">
              <w:rPr>
                <w:rStyle w:val="Accentuationdiscrte"/>
                <w:rFonts w:ascii="Arial Narrow" w:hAnsi="Arial Narrow"/>
                <w:i w:val="0"/>
                <w:color w:val="auto"/>
                <w:sz w:val="18"/>
                <w:szCs w:val="18"/>
              </w:rPr>
              <w:t>Le stage est fortement recommandé. Dans le cas où vous ne le faites pas, vous devez cocher Projet personnel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BD03DE2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EE2DFAA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0AB716C" w14:textId="18E02655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C2B0EF5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17ED0340" w14:textId="77777777" w:rsidTr="00661385">
        <w:trPr>
          <w:trHeight w:val="18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9D2E" w14:textId="26827B02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ABEDC" w14:textId="6EA77192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EUA2CSTC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CCE6" w14:textId="60695EFC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 xml:space="preserve">Stage 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5844" w14:textId="2135D7ED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F1D5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5D01" w14:textId="1BD26EE4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1ED64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F6237" w:rsidRPr="0028724C" w14:paraId="30B5D2B6" w14:textId="77777777" w:rsidTr="00661385">
        <w:trPr>
          <w:trHeight w:val="18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C5B0" w14:textId="77777777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B20C" w14:textId="28BCDC7C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EUA2CPPC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70A5" w14:textId="22B82785" w:rsidR="009F6237" w:rsidRPr="0028724C" w:rsidRDefault="009F6237" w:rsidP="009F6237">
            <w:pPr>
              <w:tabs>
                <w:tab w:val="left" w:pos="7371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Projet personnel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72E34" w14:textId="29A958F2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44693" w14:textId="0DD0E034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8724C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44C64" w14:textId="38CBC01E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3941C" w14:textId="77777777" w:rsidR="009F6237" w:rsidRPr="0028724C" w:rsidRDefault="009F6237" w:rsidP="009F6237">
            <w:pPr>
              <w:tabs>
                <w:tab w:val="left" w:pos="7371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7F7B6566" w14:textId="77777777" w:rsidR="007C0C8D" w:rsidRPr="0028724C" w:rsidRDefault="007C0C8D" w:rsidP="00F56493">
      <w:pPr>
        <w:jc w:val="both"/>
        <w:rPr>
          <w:sz w:val="18"/>
          <w:szCs w:val="18"/>
        </w:rPr>
      </w:pPr>
    </w:p>
    <w:sectPr w:rsidR="007C0C8D" w:rsidRPr="0028724C" w:rsidSect="00E72618">
      <w:headerReference w:type="default" r:id="rId7"/>
      <w:pgSz w:w="11900" w:h="16840"/>
      <w:pgMar w:top="426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980FD" w14:textId="77777777" w:rsidR="00AB19CF" w:rsidRDefault="00AB19CF">
      <w:r>
        <w:separator/>
      </w:r>
    </w:p>
  </w:endnote>
  <w:endnote w:type="continuationSeparator" w:id="0">
    <w:p w14:paraId="35FC0D93" w14:textId="77777777" w:rsidR="00AB19CF" w:rsidRDefault="00AB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MinNew Roman">
    <w:altName w:val="Malgun Gothic Semilight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46248" w14:textId="77777777" w:rsidR="00AB19CF" w:rsidRDefault="00AB19CF">
      <w:r>
        <w:separator/>
      </w:r>
    </w:p>
  </w:footnote>
  <w:footnote w:type="continuationSeparator" w:id="0">
    <w:p w14:paraId="51B11F9B" w14:textId="77777777" w:rsidR="00AB19CF" w:rsidRDefault="00AB19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B29A8" w14:textId="77777777" w:rsidR="00AB19CF" w:rsidRPr="00682D62" w:rsidRDefault="00AB19CF" w:rsidP="00682D62">
    <w:pPr>
      <w:rPr>
        <w:rFonts w:ascii="Arial" w:hAnsi="Arial" w:cs="Arial"/>
        <w:b/>
        <w:szCs w:val="22"/>
      </w:rPr>
    </w:pPr>
    <w:r w:rsidRPr="00682D62">
      <w:rPr>
        <w:rFonts w:ascii="Arial" w:hAnsi="Arial" w:cs="Arial"/>
        <w:b/>
        <w:szCs w:val="22"/>
      </w:rPr>
      <w:t>NOM, prénom :                                                             N° étudiant :</w:t>
    </w:r>
  </w:p>
  <w:p w14:paraId="5079F34A" w14:textId="77777777" w:rsidR="00AB19CF" w:rsidRPr="00CD43FE" w:rsidRDefault="00AB19CF" w:rsidP="00682D62">
    <w:pPr>
      <w:rPr>
        <w:rFonts w:ascii="Arial Narrow" w:hAnsi="Arial Narrow" w:cs="Arial"/>
        <w:i/>
        <w:sz w:val="20"/>
        <w:szCs w:val="20"/>
      </w:rPr>
    </w:pPr>
  </w:p>
  <w:p w14:paraId="71772EE1" w14:textId="77777777" w:rsidR="00AB19CF" w:rsidRDefault="00AB19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A"/>
    <w:rsid w:val="00001C45"/>
    <w:rsid w:val="00002127"/>
    <w:rsid w:val="0000511F"/>
    <w:rsid w:val="00007D2E"/>
    <w:rsid w:val="00051126"/>
    <w:rsid w:val="00062FF0"/>
    <w:rsid w:val="00070349"/>
    <w:rsid w:val="000729EE"/>
    <w:rsid w:val="00085232"/>
    <w:rsid w:val="00092516"/>
    <w:rsid w:val="000966D5"/>
    <w:rsid w:val="000973FF"/>
    <w:rsid w:val="000A3670"/>
    <w:rsid w:val="000B2F75"/>
    <w:rsid w:val="000B521F"/>
    <w:rsid w:val="000B7955"/>
    <w:rsid w:val="000C113F"/>
    <w:rsid w:val="000C6CEF"/>
    <w:rsid w:val="000E5803"/>
    <w:rsid w:val="001026BA"/>
    <w:rsid w:val="00110DAB"/>
    <w:rsid w:val="0011732A"/>
    <w:rsid w:val="001225B6"/>
    <w:rsid w:val="0012305B"/>
    <w:rsid w:val="0012403D"/>
    <w:rsid w:val="00131D2E"/>
    <w:rsid w:val="00133B26"/>
    <w:rsid w:val="0013715B"/>
    <w:rsid w:val="001373D8"/>
    <w:rsid w:val="00150FD8"/>
    <w:rsid w:val="0015181F"/>
    <w:rsid w:val="00157F5D"/>
    <w:rsid w:val="00160743"/>
    <w:rsid w:val="00161B8D"/>
    <w:rsid w:val="0016548B"/>
    <w:rsid w:val="001739C7"/>
    <w:rsid w:val="00180C52"/>
    <w:rsid w:val="00192DDC"/>
    <w:rsid w:val="00196114"/>
    <w:rsid w:val="001C0EBF"/>
    <w:rsid w:val="001C0FCC"/>
    <w:rsid w:val="001C2766"/>
    <w:rsid w:val="001C29C3"/>
    <w:rsid w:val="001E565F"/>
    <w:rsid w:val="001E5C94"/>
    <w:rsid w:val="0021072A"/>
    <w:rsid w:val="0023314E"/>
    <w:rsid w:val="0026309B"/>
    <w:rsid w:val="00272723"/>
    <w:rsid w:val="00275C36"/>
    <w:rsid w:val="00277B3D"/>
    <w:rsid w:val="0028584A"/>
    <w:rsid w:val="0028724C"/>
    <w:rsid w:val="00293053"/>
    <w:rsid w:val="00296B4D"/>
    <w:rsid w:val="002B186C"/>
    <w:rsid w:val="002D33FA"/>
    <w:rsid w:val="002D6E14"/>
    <w:rsid w:val="002E0A98"/>
    <w:rsid w:val="002F6C8A"/>
    <w:rsid w:val="00303887"/>
    <w:rsid w:val="0032428A"/>
    <w:rsid w:val="00327311"/>
    <w:rsid w:val="00352AC0"/>
    <w:rsid w:val="00362C9D"/>
    <w:rsid w:val="003A0410"/>
    <w:rsid w:val="003A7DA2"/>
    <w:rsid w:val="003E076E"/>
    <w:rsid w:val="003F02A5"/>
    <w:rsid w:val="003F5363"/>
    <w:rsid w:val="004111BA"/>
    <w:rsid w:val="004343D2"/>
    <w:rsid w:val="0044431B"/>
    <w:rsid w:val="00447F29"/>
    <w:rsid w:val="00453AB3"/>
    <w:rsid w:val="00475EF9"/>
    <w:rsid w:val="00480EC4"/>
    <w:rsid w:val="00482275"/>
    <w:rsid w:val="004A53AD"/>
    <w:rsid w:val="004B04A6"/>
    <w:rsid w:val="004B342B"/>
    <w:rsid w:val="004B3E0A"/>
    <w:rsid w:val="004E4A89"/>
    <w:rsid w:val="00501E45"/>
    <w:rsid w:val="0051005A"/>
    <w:rsid w:val="00510E47"/>
    <w:rsid w:val="005121FD"/>
    <w:rsid w:val="0052034F"/>
    <w:rsid w:val="0053109E"/>
    <w:rsid w:val="00537274"/>
    <w:rsid w:val="00545794"/>
    <w:rsid w:val="00585CD2"/>
    <w:rsid w:val="00597867"/>
    <w:rsid w:val="005A2495"/>
    <w:rsid w:val="005A7256"/>
    <w:rsid w:val="005B1473"/>
    <w:rsid w:val="005B737F"/>
    <w:rsid w:val="005C0111"/>
    <w:rsid w:val="005C1A04"/>
    <w:rsid w:val="005C21DF"/>
    <w:rsid w:val="005C7897"/>
    <w:rsid w:val="005D649D"/>
    <w:rsid w:val="005F7820"/>
    <w:rsid w:val="006005D7"/>
    <w:rsid w:val="00607F89"/>
    <w:rsid w:val="00614421"/>
    <w:rsid w:val="006326C2"/>
    <w:rsid w:val="00634BF8"/>
    <w:rsid w:val="0064171D"/>
    <w:rsid w:val="0066067D"/>
    <w:rsid w:val="00661385"/>
    <w:rsid w:val="0066765B"/>
    <w:rsid w:val="00673504"/>
    <w:rsid w:val="00682D62"/>
    <w:rsid w:val="006916B1"/>
    <w:rsid w:val="00691CD3"/>
    <w:rsid w:val="006A1155"/>
    <w:rsid w:val="006A5BAB"/>
    <w:rsid w:val="006B23B9"/>
    <w:rsid w:val="006B6231"/>
    <w:rsid w:val="006D2315"/>
    <w:rsid w:val="00717368"/>
    <w:rsid w:val="00732DC8"/>
    <w:rsid w:val="00735C37"/>
    <w:rsid w:val="007464BB"/>
    <w:rsid w:val="00747549"/>
    <w:rsid w:val="007525DD"/>
    <w:rsid w:val="00772BFA"/>
    <w:rsid w:val="00793333"/>
    <w:rsid w:val="00793677"/>
    <w:rsid w:val="007A2D6F"/>
    <w:rsid w:val="007C0C8D"/>
    <w:rsid w:val="007C72F0"/>
    <w:rsid w:val="007F213B"/>
    <w:rsid w:val="00807BDB"/>
    <w:rsid w:val="00810959"/>
    <w:rsid w:val="00820C1C"/>
    <w:rsid w:val="00822D99"/>
    <w:rsid w:val="00823A1A"/>
    <w:rsid w:val="00852A12"/>
    <w:rsid w:val="0086311F"/>
    <w:rsid w:val="00865C96"/>
    <w:rsid w:val="00890928"/>
    <w:rsid w:val="008936E7"/>
    <w:rsid w:val="008B20BC"/>
    <w:rsid w:val="008B6A23"/>
    <w:rsid w:val="008C265E"/>
    <w:rsid w:val="008D15DB"/>
    <w:rsid w:val="008D1D6A"/>
    <w:rsid w:val="008D4112"/>
    <w:rsid w:val="008D75CD"/>
    <w:rsid w:val="008F2EB9"/>
    <w:rsid w:val="00903A83"/>
    <w:rsid w:val="00910DB0"/>
    <w:rsid w:val="0092715D"/>
    <w:rsid w:val="00934AF4"/>
    <w:rsid w:val="0093501E"/>
    <w:rsid w:val="0094233B"/>
    <w:rsid w:val="00952315"/>
    <w:rsid w:val="009758A2"/>
    <w:rsid w:val="00984A5A"/>
    <w:rsid w:val="00985A6A"/>
    <w:rsid w:val="00992590"/>
    <w:rsid w:val="00993DF8"/>
    <w:rsid w:val="009D4F24"/>
    <w:rsid w:val="009F1EF9"/>
    <w:rsid w:val="009F4BEF"/>
    <w:rsid w:val="009F6237"/>
    <w:rsid w:val="00A1396A"/>
    <w:rsid w:val="00A52254"/>
    <w:rsid w:val="00A60B50"/>
    <w:rsid w:val="00A613E0"/>
    <w:rsid w:val="00A661D1"/>
    <w:rsid w:val="00A71656"/>
    <w:rsid w:val="00A83231"/>
    <w:rsid w:val="00A92300"/>
    <w:rsid w:val="00AB1387"/>
    <w:rsid w:val="00AB19CF"/>
    <w:rsid w:val="00AC614D"/>
    <w:rsid w:val="00B2591B"/>
    <w:rsid w:val="00B3029F"/>
    <w:rsid w:val="00B30A93"/>
    <w:rsid w:val="00B338F2"/>
    <w:rsid w:val="00B456EA"/>
    <w:rsid w:val="00B660B4"/>
    <w:rsid w:val="00B67DEF"/>
    <w:rsid w:val="00B70EE6"/>
    <w:rsid w:val="00B81990"/>
    <w:rsid w:val="00B87829"/>
    <w:rsid w:val="00B90B7D"/>
    <w:rsid w:val="00BB0393"/>
    <w:rsid w:val="00BB7D27"/>
    <w:rsid w:val="00BC52C6"/>
    <w:rsid w:val="00BD45C5"/>
    <w:rsid w:val="00C03F0D"/>
    <w:rsid w:val="00C04D32"/>
    <w:rsid w:val="00C14C67"/>
    <w:rsid w:val="00C24C1C"/>
    <w:rsid w:val="00C3330B"/>
    <w:rsid w:val="00C644A5"/>
    <w:rsid w:val="00C95F7D"/>
    <w:rsid w:val="00CD0984"/>
    <w:rsid w:val="00CD43FE"/>
    <w:rsid w:val="00CD547A"/>
    <w:rsid w:val="00CD5F49"/>
    <w:rsid w:val="00CD704F"/>
    <w:rsid w:val="00CE0BA1"/>
    <w:rsid w:val="00CF1605"/>
    <w:rsid w:val="00D3599C"/>
    <w:rsid w:val="00D444AE"/>
    <w:rsid w:val="00D46554"/>
    <w:rsid w:val="00D46619"/>
    <w:rsid w:val="00D53DC3"/>
    <w:rsid w:val="00D5425A"/>
    <w:rsid w:val="00D62082"/>
    <w:rsid w:val="00D62898"/>
    <w:rsid w:val="00D73B23"/>
    <w:rsid w:val="00D77373"/>
    <w:rsid w:val="00DB3924"/>
    <w:rsid w:val="00DF21F9"/>
    <w:rsid w:val="00DF2636"/>
    <w:rsid w:val="00DF6DF6"/>
    <w:rsid w:val="00E41ECA"/>
    <w:rsid w:val="00E46DEF"/>
    <w:rsid w:val="00E60771"/>
    <w:rsid w:val="00E63F05"/>
    <w:rsid w:val="00E64664"/>
    <w:rsid w:val="00E7231F"/>
    <w:rsid w:val="00E72618"/>
    <w:rsid w:val="00E95AF4"/>
    <w:rsid w:val="00EB1777"/>
    <w:rsid w:val="00EB5127"/>
    <w:rsid w:val="00EE50C5"/>
    <w:rsid w:val="00EF35F5"/>
    <w:rsid w:val="00F01C49"/>
    <w:rsid w:val="00F048AF"/>
    <w:rsid w:val="00F05A1C"/>
    <w:rsid w:val="00F342A3"/>
    <w:rsid w:val="00F53FC6"/>
    <w:rsid w:val="00F56493"/>
    <w:rsid w:val="00F7256E"/>
    <w:rsid w:val="00F91CE7"/>
    <w:rsid w:val="00F96A27"/>
    <w:rsid w:val="00FA70EE"/>
    <w:rsid w:val="00FB3E9C"/>
    <w:rsid w:val="00FC7E05"/>
    <w:rsid w:val="00FE00E4"/>
    <w:rsid w:val="00FE0C9C"/>
    <w:rsid w:val="00FE7EB4"/>
    <w:rsid w:val="00FF0755"/>
    <w:rsid w:val="00FF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90F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B45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732DC8"/>
    <w:rPr>
      <w:rFonts w:cs="Times New Roman"/>
      <w:color w:val="0000FF"/>
      <w:u w:val="single"/>
    </w:rPr>
  </w:style>
  <w:style w:type="character" w:customStyle="1" w:styleId="bold">
    <w:name w:val="bold"/>
    <w:basedOn w:val="Policepardfaut"/>
    <w:uiPriority w:val="99"/>
    <w:rsid w:val="00D3599C"/>
    <w:rPr>
      <w:rFonts w:cs="Times New Roman"/>
    </w:rPr>
  </w:style>
  <w:style w:type="character" w:styleId="Accentuationdiscrte">
    <w:name w:val="Subtle Emphasis"/>
    <w:basedOn w:val="Policepardfaut"/>
    <w:uiPriority w:val="99"/>
    <w:qFormat/>
    <w:rsid w:val="0094233B"/>
    <w:rPr>
      <w:rFonts w:cs="Times New Roman"/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82D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D6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82D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D62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D77373"/>
  </w:style>
  <w:style w:type="character" w:customStyle="1" w:styleId="NotedebasdepageCar">
    <w:name w:val="Note de bas de page Car"/>
    <w:basedOn w:val="Policepardfaut"/>
    <w:link w:val="Notedebasdepage"/>
    <w:uiPriority w:val="99"/>
    <w:rsid w:val="00D77373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D7737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B45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732DC8"/>
    <w:rPr>
      <w:rFonts w:cs="Times New Roman"/>
      <w:color w:val="0000FF"/>
      <w:u w:val="single"/>
    </w:rPr>
  </w:style>
  <w:style w:type="character" w:customStyle="1" w:styleId="bold">
    <w:name w:val="bold"/>
    <w:basedOn w:val="Policepardfaut"/>
    <w:uiPriority w:val="99"/>
    <w:rsid w:val="00D3599C"/>
    <w:rPr>
      <w:rFonts w:cs="Times New Roman"/>
    </w:rPr>
  </w:style>
  <w:style w:type="character" w:styleId="Accentuationdiscrte">
    <w:name w:val="Subtle Emphasis"/>
    <w:basedOn w:val="Policepardfaut"/>
    <w:uiPriority w:val="99"/>
    <w:qFormat/>
    <w:rsid w:val="0094233B"/>
    <w:rPr>
      <w:rFonts w:cs="Times New Roman"/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82D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D6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82D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D62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D77373"/>
  </w:style>
  <w:style w:type="character" w:customStyle="1" w:styleId="NotedebasdepageCar">
    <w:name w:val="Note de bas de page Car"/>
    <w:basedOn w:val="Policepardfaut"/>
    <w:link w:val="Notedebasdepage"/>
    <w:uiPriority w:val="99"/>
    <w:rsid w:val="00D77373"/>
    <w:rPr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D773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557</Words>
  <Characters>3092</Characters>
  <Application>Microsoft Macintosh Word</Application>
  <DocSecurity>0</DocSecurity>
  <Lines>59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1 professionnel : La construction européenne 2014-2015 (M1UCEE)            </vt:lpstr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1 professionnel : La construction européenne 2014-2015 (M1UCEE)            </dc:title>
  <dc:subject/>
  <dc:creator>azzoug</dc:creator>
  <cp:keywords/>
  <dc:description/>
  <cp:lastModifiedBy>univ</cp:lastModifiedBy>
  <cp:revision>24</cp:revision>
  <cp:lastPrinted>2014-10-27T11:10:00Z</cp:lastPrinted>
  <dcterms:created xsi:type="dcterms:W3CDTF">2016-07-24T16:38:00Z</dcterms:created>
  <dcterms:modified xsi:type="dcterms:W3CDTF">2016-08-31T09:34:00Z</dcterms:modified>
</cp:coreProperties>
</file>